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D0CF" w14:textId="1803BBF7" w:rsidR="004B2C01" w:rsidRDefault="004B2C01">
      <w:pPr>
        <w:pStyle w:val="Title"/>
        <w:tabs>
          <w:tab w:val="left" w:pos="720"/>
          <w:tab w:val="left" w:pos="5040"/>
          <w:tab w:val="left" w:pos="7560"/>
          <w:tab w:val="left" w:pos="7920"/>
        </w:tabs>
        <w:rPr>
          <w:rFonts w:asciiTheme="majorHAnsi" w:hAnsiTheme="majorHAnsi"/>
        </w:rPr>
      </w:pPr>
      <w:r w:rsidRPr="00C122B0">
        <w:rPr>
          <w:rFonts w:asciiTheme="majorHAnsi" w:hAnsiTheme="majorHAnsi"/>
        </w:rPr>
        <w:t>DNA SEQUENCE SUBMISSION FORM – INTERNAL</w:t>
      </w:r>
    </w:p>
    <w:p w14:paraId="624EA4C8" w14:textId="77777777" w:rsidR="00B44826" w:rsidRPr="00C122B0" w:rsidRDefault="00B44826">
      <w:pPr>
        <w:pStyle w:val="Title"/>
        <w:tabs>
          <w:tab w:val="left" w:pos="720"/>
          <w:tab w:val="left" w:pos="5040"/>
          <w:tab w:val="left" w:pos="7560"/>
          <w:tab w:val="left" w:pos="7920"/>
        </w:tabs>
        <w:rPr>
          <w:rFonts w:asciiTheme="majorHAnsi" w:hAnsiTheme="majorHAnsi"/>
        </w:rPr>
      </w:pPr>
    </w:p>
    <w:p w14:paraId="195ECBAE" w14:textId="3CF50468" w:rsidR="004B2C01" w:rsidRPr="00C122B0" w:rsidRDefault="004B2C01" w:rsidP="00B44826">
      <w:pPr>
        <w:tabs>
          <w:tab w:val="left" w:pos="3240"/>
          <w:tab w:val="left" w:pos="4680"/>
        </w:tabs>
        <w:rPr>
          <w:rFonts w:asciiTheme="majorHAnsi" w:hAnsiTheme="majorHAnsi"/>
        </w:rPr>
      </w:pPr>
      <w:r w:rsidRPr="00C122B0">
        <w:rPr>
          <w:rFonts w:asciiTheme="majorHAnsi" w:hAnsiTheme="majorHAnsi"/>
          <w:sz w:val="18"/>
        </w:rPr>
        <w:t>Phone: (</w:t>
      </w:r>
      <w:r w:rsidR="00E0663D" w:rsidRPr="00C122B0">
        <w:rPr>
          <w:rFonts w:asciiTheme="majorHAnsi" w:hAnsiTheme="majorHAnsi"/>
          <w:sz w:val="18"/>
        </w:rPr>
        <w:t xml:space="preserve">905) 525-9140   ext. 27048    </w:t>
      </w:r>
      <w:r w:rsidRPr="00C122B0">
        <w:rPr>
          <w:rFonts w:asciiTheme="majorHAnsi" w:hAnsiTheme="majorHAnsi"/>
          <w:sz w:val="18"/>
        </w:rPr>
        <w:t xml:space="preserve">E-mail: </w:t>
      </w:r>
      <w:hyperlink r:id="rId5" w:history="1">
        <w:r w:rsidRPr="00C122B0">
          <w:rPr>
            <w:rStyle w:val="Hyperlink"/>
            <w:rFonts w:asciiTheme="majorHAnsi" w:hAnsiTheme="majorHAnsi"/>
            <w:sz w:val="18"/>
          </w:rPr>
          <w:t>mobixlab@mcmaster.ca</w:t>
        </w:r>
      </w:hyperlink>
      <w:r w:rsidR="00E0663D" w:rsidRPr="00C122B0">
        <w:rPr>
          <w:rFonts w:asciiTheme="majorHAnsi" w:hAnsiTheme="majorHAnsi"/>
          <w:sz w:val="18"/>
        </w:rPr>
        <w:t xml:space="preserve"> </w:t>
      </w:r>
      <w:r w:rsidRPr="00C122B0">
        <w:rPr>
          <w:rFonts w:asciiTheme="majorHAnsi" w:hAnsiTheme="majorHAnsi"/>
          <w:sz w:val="18"/>
        </w:rPr>
        <w:t xml:space="preserve"> </w:t>
      </w:r>
      <w:r w:rsidR="001359AD" w:rsidRPr="00C122B0">
        <w:rPr>
          <w:rStyle w:val="Hyperlink"/>
          <w:rFonts w:asciiTheme="majorHAnsi" w:hAnsiTheme="majorHAnsi"/>
          <w:sz w:val="18"/>
        </w:rPr>
        <w:t>https://healthsci.mcmaster.ca/mobix/services/sequencing</w:t>
      </w:r>
      <w:r w:rsidR="00E0663D" w:rsidRPr="00C122B0">
        <w:rPr>
          <w:rFonts w:asciiTheme="majorHAnsi" w:hAnsiTheme="majorHAnsi"/>
          <w:sz w:val="18"/>
        </w:rPr>
        <w:t xml:space="preserve"> </w:t>
      </w:r>
    </w:p>
    <w:p w14:paraId="64B889F5" w14:textId="77777777" w:rsidR="004B2C01" w:rsidRPr="00C122B0" w:rsidRDefault="004B2C01">
      <w:pPr>
        <w:rPr>
          <w:rFonts w:asciiTheme="majorHAnsi" w:hAnsiTheme="majorHAnsi"/>
          <w:sz w:val="18"/>
        </w:rPr>
      </w:pPr>
    </w:p>
    <w:p w14:paraId="16915B3E" w14:textId="77777777" w:rsidR="004B2C01" w:rsidRPr="00C122B0" w:rsidRDefault="004B2C01" w:rsidP="00F6358B">
      <w:pPr>
        <w:spacing w:line="360" w:lineRule="auto"/>
        <w:ind w:firstLine="720"/>
        <w:contextualSpacing/>
        <w:rPr>
          <w:rFonts w:asciiTheme="majorHAnsi" w:hAnsiTheme="majorHAnsi"/>
          <w:sz w:val="21"/>
          <w:szCs w:val="21"/>
        </w:rPr>
      </w:pPr>
      <w:r w:rsidRPr="00C122B0">
        <w:rPr>
          <w:rFonts w:asciiTheme="majorHAnsi" w:hAnsiTheme="majorHAnsi"/>
          <w:b/>
          <w:bCs/>
          <w:sz w:val="21"/>
          <w:szCs w:val="21"/>
        </w:rPr>
        <w:t>NAME:</w:t>
      </w:r>
      <w:r w:rsidRPr="00C122B0">
        <w:rPr>
          <w:rFonts w:asciiTheme="majorHAnsi" w:hAnsiTheme="majorHAnsi"/>
          <w:b/>
          <w:bCs/>
          <w:sz w:val="21"/>
          <w:szCs w:val="21"/>
          <w:u w:val="single"/>
        </w:rPr>
        <w:tab/>
      </w:r>
      <w:r w:rsidRPr="00C122B0">
        <w:rPr>
          <w:rFonts w:asciiTheme="majorHAnsi" w:hAnsiTheme="majorHAnsi"/>
          <w:sz w:val="21"/>
          <w:szCs w:val="21"/>
          <w:u w:val="single"/>
        </w:rPr>
        <w:tab/>
      </w:r>
      <w:r w:rsidR="00FA51F6" w:rsidRPr="00C122B0">
        <w:rPr>
          <w:rFonts w:asciiTheme="majorHAnsi" w:hAnsiTheme="majorHAnsi"/>
          <w:sz w:val="21"/>
          <w:szCs w:val="21"/>
          <w:u w:val="single"/>
        </w:rPr>
        <w:tab/>
      </w:r>
      <w:r w:rsidR="00FA51F6" w:rsidRPr="00C122B0">
        <w:rPr>
          <w:rFonts w:asciiTheme="majorHAnsi" w:hAnsiTheme="majorHAnsi"/>
          <w:sz w:val="21"/>
          <w:szCs w:val="21"/>
          <w:u w:val="single"/>
        </w:rPr>
        <w:tab/>
      </w:r>
      <w:r w:rsidR="00FA51F6" w:rsidRPr="00C122B0">
        <w:rPr>
          <w:rFonts w:asciiTheme="majorHAnsi" w:hAnsiTheme="majorHAnsi"/>
          <w:sz w:val="21"/>
          <w:szCs w:val="21"/>
          <w:u w:val="single"/>
        </w:rPr>
        <w:tab/>
      </w:r>
      <w:r w:rsidR="00FA51F6" w:rsidRPr="00C122B0">
        <w:rPr>
          <w:rFonts w:asciiTheme="majorHAnsi" w:hAnsiTheme="majorHAnsi"/>
          <w:sz w:val="21"/>
          <w:szCs w:val="21"/>
          <w:u w:val="single"/>
        </w:rPr>
        <w:tab/>
      </w:r>
      <w:r w:rsidR="006A7516" w:rsidRPr="00C122B0">
        <w:rPr>
          <w:rFonts w:asciiTheme="majorHAnsi" w:hAnsiTheme="majorHAnsi"/>
          <w:sz w:val="21"/>
          <w:szCs w:val="21"/>
        </w:rPr>
        <w:tab/>
      </w:r>
      <w:r w:rsidRPr="00C122B0">
        <w:rPr>
          <w:rFonts w:asciiTheme="majorHAnsi" w:hAnsiTheme="majorHAnsi"/>
          <w:b/>
          <w:bCs/>
          <w:sz w:val="21"/>
          <w:szCs w:val="21"/>
        </w:rPr>
        <w:t>DATE:</w:t>
      </w:r>
      <w:r w:rsidRPr="00C122B0">
        <w:rPr>
          <w:rFonts w:asciiTheme="majorHAnsi" w:hAnsiTheme="majorHAnsi"/>
          <w:sz w:val="21"/>
          <w:szCs w:val="21"/>
          <w:u w:val="single"/>
        </w:rPr>
        <w:tab/>
      </w:r>
      <w:r w:rsidRPr="00C122B0">
        <w:rPr>
          <w:rFonts w:asciiTheme="majorHAnsi" w:hAnsiTheme="majorHAnsi"/>
          <w:sz w:val="21"/>
          <w:szCs w:val="21"/>
          <w:u w:val="single"/>
        </w:rPr>
        <w:tab/>
      </w:r>
      <w:r w:rsidRPr="00C122B0">
        <w:rPr>
          <w:rFonts w:asciiTheme="majorHAnsi" w:hAnsiTheme="majorHAnsi"/>
          <w:sz w:val="21"/>
          <w:szCs w:val="21"/>
          <w:u w:val="single"/>
        </w:rPr>
        <w:tab/>
      </w:r>
      <w:r w:rsidR="00DF70E4" w:rsidRPr="00C122B0">
        <w:rPr>
          <w:rFonts w:asciiTheme="majorHAnsi" w:hAnsiTheme="majorHAnsi"/>
          <w:sz w:val="21"/>
          <w:szCs w:val="21"/>
          <w:u w:val="single"/>
        </w:rPr>
        <w:tab/>
      </w:r>
      <w:r w:rsidR="00DF70E4" w:rsidRPr="00C122B0">
        <w:rPr>
          <w:rFonts w:asciiTheme="majorHAnsi" w:hAnsiTheme="majorHAnsi"/>
          <w:sz w:val="21"/>
          <w:szCs w:val="21"/>
          <w:u w:val="single"/>
        </w:rPr>
        <w:tab/>
      </w:r>
    </w:p>
    <w:p w14:paraId="616607D4" w14:textId="686841A3" w:rsidR="003C791C" w:rsidRPr="00C122B0" w:rsidRDefault="00791E2A" w:rsidP="00F6358B">
      <w:pPr>
        <w:spacing w:line="360" w:lineRule="auto"/>
        <w:ind w:firstLine="720"/>
        <w:contextualSpacing/>
        <w:rPr>
          <w:rFonts w:asciiTheme="majorHAnsi" w:hAnsiTheme="majorHAnsi"/>
          <w:sz w:val="21"/>
          <w:szCs w:val="21"/>
          <w:u w:val="single"/>
        </w:rPr>
      </w:pPr>
      <w:r w:rsidRPr="00C122B0">
        <w:rPr>
          <w:rFonts w:asciiTheme="majorHAnsi" w:hAnsiTheme="majorHAnsi"/>
          <w:b/>
          <w:bCs/>
          <w:sz w:val="21"/>
          <w:szCs w:val="21"/>
        </w:rPr>
        <w:t>PI/</w:t>
      </w:r>
      <w:r w:rsidR="004B2C01" w:rsidRPr="00C122B0">
        <w:rPr>
          <w:rFonts w:asciiTheme="majorHAnsi" w:hAnsiTheme="majorHAnsi"/>
          <w:b/>
          <w:bCs/>
          <w:sz w:val="21"/>
          <w:szCs w:val="21"/>
        </w:rPr>
        <w:t>SUPERVISOR:</w:t>
      </w:r>
      <w:r w:rsidR="004B2C01" w:rsidRPr="00C122B0">
        <w:rPr>
          <w:rFonts w:asciiTheme="majorHAnsi" w:hAnsiTheme="majorHAnsi"/>
          <w:sz w:val="21"/>
          <w:szCs w:val="21"/>
          <w:u w:val="single"/>
        </w:rPr>
        <w:tab/>
      </w:r>
      <w:proofErr w:type="gramStart"/>
      <w:r w:rsidR="00FA51F6" w:rsidRPr="00C122B0">
        <w:rPr>
          <w:rFonts w:asciiTheme="majorHAnsi" w:hAnsiTheme="majorHAnsi"/>
          <w:sz w:val="21"/>
          <w:szCs w:val="21"/>
          <w:u w:val="single"/>
        </w:rPr>
        <w:tab/>
      </w:r>
      <w:r w:rsidR="00FA51F6" w:rsidRPr="00C122B0">
        <w:rPr>
          <w:rFonts w:asciiTheme="majorHAnsi" w:hAnsiTheme="majorHAnsi"/>
          <w:sz w:val="21"/>
          <w:szCs w:val="21"/>
          <w:u w:val="single"/>
        </w:rPr>
        <w:tab/>
      </w:r>
      <w:r w:rsidR="00E0663D" w:rsidRPr="00C122B0">
        <w:rPr>
          <w:rFonts w:asciiTheme="majorHAnsi" w:hAnsiTheme="majorHAnsi"/>
          <w:sz w:val="21"/>
          <w:szCs w:val="21"/>
          <w:u w:val="single"/>
        </w:rPr>
        <w:t xml:space="preserve">              </w:t>
      </w:r>
      <w:r w:rsidR="00E0663D" w:rsidRPr="00C122B0">
        <w:rPr>
          <w:rFonts w:asciiTheme="majorHAnsi" w:hAnsiTheme="majorHAnsi"/>
          <w:sz w:val="21"/>
          <w:szCs w:val="21"/>
        </w:rPr>
        <w:t xml:space="preserve"> </w:t>
      </w:r>
      <w:r w:rsidR="00E0663D" w:rsidRPr="00C122B0">
        <w:rPr>
          <w:rFonts w:asciiTheme="majorHAnsi" w:hAnsiTheme="majorHAnsi"/>
          <w:sz w:val="21"/>
          <w:szCs w:val="21"/>
        </w:rPr>
        <w:tab/>
      </w:r>
      <w:r w:rsidR="00E0663D" w:rsidRPr="00C122B0">
        <w:rPr>
          <w:rFonts w:asciiTheme="majorHAnsi" w:hAnsiTheme="majorHAnsi"/>
          <w:sz w:val="21"/>
          <w:szCs w:val="21"/>
        </w:rPr>
        <w:tab/>
      </w:r>
      <w:r w:rsidR="004B2C01" w:rsidRPr="00C122B0">
        <w:rPr>
          <w:rFonts w:asciiTheme="majorHAnsi" w:hAnsiTheme="majorHAnsi"/>
          <w:b/>
          <w:bCs/>
          <w:sz w:val="21"/>
          <w:szCs w:val="21"/>
        </w:rPr>
        <w:t>TELEPHONE #:</w:t>
      </w:r>
      <w:proofErr w:type="gramEnd"/>
      <w:r w:rsidR="003C791C" w:rsidRPr="00C122B0">
        <w:rPr>
          <w:rFonts w:asciiTheme="majorHAnsi" w:hAnsiTheme="majorHAnsi"/>
          <w:sz w:val="21"/>
          <w:szCs w:val="21"/>
          <w:u w:val="single"/>
        </w:rPr>
        <w:tab/>
      </w:r>
      <w:r w:rsidR="003C791C" w:rsidRPr="00C122B0">
        <w:rPr>
          <w:rFonts w:asciiTheme="majorHAnsi" w:hAnsiTheme="majorHAnsi"/>
          <w:sz w:val="21"/>
          <w:szCs w:val="21"/>
          <w:u w:val="single"/>
        </w:rPr>
        <w:tab/>
        <w:t xml:space="preserve">    </w:t>
      </w:r>
      <w:r w:rsidR="003C791C" w:rsidRPr="00C122B0">
        <w:rPr>
          <w:rFonts w:asciiTheme="majorHAnsi" w:hAnsiTheme="majorHAnsi"/>
          <w:sz w:val="21"/>
          <w:szCs w:val="21"/>
          <w:u w:val="single"/>
        </w:rPr>
        <w:tab/>
      </w:r>
      <w:r w:rsidR="003C791C" w:rsidRPr="00C122B0">
        <w:rPr>
          <w:rFonts w:asciiTheme="majorHAnsi" w:hAnsiTheme="majorHAnsi"/>
          <w:sz w:val="21"/>
          <w:szCs w:val="21"/>
          <w:u w:val="single"/>
        </w:rPr>
        <w:tab/>
      </w:r>
    </w:p>
    <w:p w14:paraId="4AC1DE9C" w14:textId="2250DE36" w:rsidR="00B9054A" w:rsidRPr="00C122B0" w:rsidRDefault="00A210C9" w:rsidP="00A210C9">
      <w:pPr>
        <w:spacing w:line="360" w:lineRule="auto"/>
        <w:ind w:left="720"/>
        <w:contextualSpacing/>
        <w:rPr>
          <w:rFonts w:asciiTheme="majorHAnsi" w:hAnsiTheme="majorHAnsi"/>
          <w:b/>
          <w:bCs/>
          <w:color w:val="FF0000"/>
          <w:sz w:val="16"/>
          <w:szCs w:val="16"/>
        </w:rPr>
      </w:pPr>
      <w:r w:rsidRPr="00C122B0">
        <w:rPr>
          <w:rFonts w:asciiTheme="majorHAnsi" w:hAnsiTheme="majorHAnsi"/>
          <w:b/>
          <w:bCs/>
          <w:sz w:val="21"/>
          <w:szCs w:val="21"/>
        </w:rPr>
        <w:t>E-MAIL:</w:t>
      </w:r>
      <w:r w:rsidRPr="00C122B0">
        <w:rPr>
          <w:rFonts w:asciiTheme="majorHAnsi" w:hAnsiTheme="majorHAnsi"/>
          <w:sz w:val="21"/>
          <w:szCs w:val="21"/>
          <w:u w:val="single"/>
        </w:rPr>
        <w:tab/>
      </w:r>
      <w:r w:rsidRPr="00C122B0">
        <w:rPr>
          <w:rFonts w:asciiTheme="majorHAnsi" w:hAnsiTheme="majorHAnsi"/>
          <w:sz w:val="21"/>
          <w:szCs w:val="21"/>
          <w:u w:val="single"/>
        </w:rPr>
        <w:tab/>
      </w:r>
      <w:r w:rsidRPr="00C122B0">
        <w:rPr>
          <w:rFonts w:asciiTheme="majorHAnsi" w:hAnsiTheme="majorHAnsi"/>
          <w:sz w:val="21"/>
          <w:szCs w:val="21"/>
          <w:u w:val="single"/>
        </w:rPr>
        <w:tab/>
      </w:r>
      <w:r>
        <w:rPr>
          <w:rFonts w:asciiTheme="majorHAnsi" w:hAnsiTheme="majorHAnsi"/>
          <w:sz w:val="21"/>
          <w:szCs w:val="21"/>
          <w:u w:val="single"/>
        </w:rPr>
        <w:t xml:space="preserve">                   </w:t>
      </w:r>
      <w:r w:rsidRPr="00A210C9">
        <w:rPr>
          <w:rFonts w:asciiTheme="majorHAnsi" w:hAnsiTheme="majorHAnsi"/>
          <w:b/>
          <w:bCs/>
          <w:sz w:val="21"/>
          <w:szCs w:val="21"/>
          <w:u w:val="single"/>
        </w:rPr>
        <w:t xml:space="preserve">          </w:t>
      </w:r>
      <w:r w:rsidRPr="00A210C9">
        <w:rPr>
          <w:rFonts w:asciiTheme="majorHAnsi" w:hAnsiTheme="majorHAnsi"/>
          <w:b/>
          <w:bCs/>
          <w:sz w:val="21"/>
          <w:szCs w:val="21"/>
        </w:rPr>
        <w:t xml:space="preserve">                  </w:t>
      </w:r>
      <w:r w:rsidR="00DF70E4" w:rsidRPr="00C122B0">
        <w:rPr>
          <w:rFonts w:asciiTheme="majorHAnsi" w:hAnsiTheme="majorHAnsi"/>
          <w:b/>
          <w:bCs/>
          <w:sz w:val="21"/>
          <w:szCs w:val="21"/>
        </w:rPr>
        <w:t>ROOM #:</w:t>
      </w:r>
      <w:r w:rsidR="00E0663D" w:rsidRPr="00C122B0">
        <w:rPr>
          <w:rFonts w:asciiTheme="majorHAnsi" w:hAnsiTheme="majorHAnsi"/>
          <w:sz w:val="21"/>
          <w:szCs w:val="21"/>
          <w:u w:val="single"/>
        </w:rPr>
        <w:tab/>
      </w:r>
      <w:r w:rsidR="00E0663D" w:rsidRPr="00C122B0">
        <w:rPr>
          <w:rFonts w:asciiTheme="majorHAnsi" w:hAnsiTheme="majorHAnsi"/>
          <w:sz w:val="21"/>
          <w:szCs w:val="21"/>
          <w:u w:val="single"/>
        </w:rPr>
        <w:tab/>
        <w:t xml:space="preserve">   </w:t>
      </w:r>
      <w:r w:rsidR="00E0663D" w:rsidRPr="00C122B0">
        <w:rPr>
          <w:rFonts w:asciiTheme="majorHAnsi" w:hAnsiTheme="majorHAnsi"/>
          <w:sz w:val="21"/>
          <w:szCs w:val="21"/>
          <w:u w:val="single"/>
        </w:rPr>
        <w:tab/>
      </w:r>
      <w:r w:rsidR="00E0663D" w:rsidRPr="00C122B0">
        <w:rPr>
          <w:rFonts w:asciiTheme="majorHAnsi" w:hAnsiTheme="majorHAnsi"/>
          <w:sz w:val="21"/>
          <w:szCs w:val="21"/>
          <w:u w:val="single"/>
        </w:rPr>
        <w:tab/>
      </w:r>
      <w:r w:rsidR="00B9054A" w:rsidRPr="00C122B0">
        <w:rPr>
          <w:rFonts w:asciiTheme="majorHAnsi" w:hAnsiTheme="majorHAnsi"/>
          <w:sz w:val="21"/>
          <w:szCs w:val="21"/>
        </w:rPr>
        <w:tab/>
      </w:r>
      <w:r w:rsidR="004B2C01" w:rsidRPr="00C122B0">
        <w:rPr>
          <w:rFonts w:asciiTheme="majorHAnsi" w:hAnsiTheme="majorHAnsi"/>
          <w:b/>
          <w:bCs/>
          <w:sz w:val="21"/>
          <w:szCs w:val="21"/>
        </w:rPr>
        <w:tab/>
      </w:r>
      <w:r w:rsidR="00F6358B" w:rsidRPr="00C122B0">
        <w:rPr>
          <w:rFonts w:asciiTheme="majorHAnsi" w:hAnsiTheme="majorHAnsi"/>
          <w:b/>
          <w:bCs/>
          <w:sz w:val="22"/>
          <w:szCs w:val="21"/>
        </w:rPr>
        <w:tab/>
      </w:r>
      <w:r>
        <w:rPr>
          <w:rFonts w:asciiTheme="majorHAnsi" w:hAnsiTheme="majorHAnsi"/>
          <w:b/>
          <w:bCs/>
          <w:sz w:val="22"/>
          <w:szCs w:val="21"/>
        </w:rPr>
        <w:br/>
      </w:r>
      <w:r w:rsidR="00807BF5" w:rsidRPr="00C122B0">
        <w:rPr>
          <w:rFonts w:asciiTheme="majorHAnsi" w:hAnsiTheme="majorHAnsi"/>
          <w:b/>
          <w:bCs/>
          <w:sz w:val="21"/>
          <w:szCs w:val="21"/>
        </w:rPr>
        <w:t xml:space="preserve">ACCOUNT NUMBER: </w:t>
      </w:r>
      <w:r w:rsidR="00807BF5" w:rsidRPr="00C122B0">
        <w:rPr>
          <w:rFonts w:asciiTheme="majorHAnsi" w:hAnsiTheme="majorHAnsi"/>
          <w:b/>
          <w:bCs/>
          <w:color w:val="FF0000"/>
          <w:sz w:val="20"/>
          <w:szCs w:val="20"/>
        </w:rPr>
        <w:t>(</w:t>
      </w:r>
      <w:r w:rsidR="00791E2A" w:rsidRPr="00C122B0">
        <w:rPr>
          <w:rFonts w:asciiTheme="majorHAnsi" w:hAnsiTheme="majorHAnsi"/>
          <w:b/>
          <w:bCs/>
          <w:color w:val="FF0000"/>
          <w:sz w:val="20"/>
          <w:szCs w:val="20"/>
        </w:rPr>
        <w:t xml:space="preserve">please fill out the entire </w:t>
      </w:r>
      <w:r w:rsidR="00807BF5" w:rsidRPr="00C122B0">
        <w:rPr>
          <w:rFonts w:asciiTheme="majorHAnsi" w:hAnsiTheme="majorHAnsi"/>
          <w:b/>
          <w:bCs/>
          <w:color w:val="FF0000"/>
          <w:sz w:val="20"/>
          <w:szCs w:val="20"/>
        </w:rPr>
        <w:t>MOSAIC CHARTFIELD STRING)</w:t>
      </w:r>
    </w:p>
    <w:tbl>
      <w:tblPr>
        <w:tblW w:w="98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59"/>
        <w:gridCol w:w="1559"/>
        <w:gridCol w:w="2552"/>
        <w:gridCol w:w="3260"/>
      </w:tblGrid>
      <w:tr w:rsidR="00807BF5" w:rsidRPr="00C122B0" w14:paraId="796C90DF" w14:textId="77777777" w:rsidTr="00B44826">
        <w:trPr>
          <w:trHeight w:val="229"/>
        </w:trPr>
        <w:tc>
          <w:tcPr>
            <w:tcW w:w="948" w:type="dxa"/>
          </w:tcPr>
          <w:p w14:paraId="0A85DF3E" w14:textId="77777777" w:rsidR="00807BF5" w:rsidRPr="00C122B0" w:rsidRDefault="00807BF5" w:rsidP="0002012E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Fund(</w:t>
            </w:r>
            <w:proofErr w:type="gramEnd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2)</w:t>
            </w:r>
          </w:p>
        </w:tc>
        <w:tc>
          <w:tcPr>
            <w:tcW w:w="1559" w:type="dxa"/>
          </w:tcPr>
          <w:p w14:paraId="4CD1F576" w14:textId="77777777" w:rsidR="00807BF5" w:rsidRPr="00C122B0" w:rsidRDefault="00807BF5" w:rsidP="0002012E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Account(</w:t>
            </w:r>
            <w:proofErr w:type="gramEnd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6)</w:t>
            </w:r>
          </w:p>
        </w:tc>
        <w:tc>
          <w:tcPr>
            <w:tcW w:w="1559" w:type="dxa"/>
          </w:tcPr>
          <w:p w14:paraId="2DC28297" w14:textId="77777777" w:rsidR="00807BF5" w:rsidRPr="00C122B0" w:rsidRDefault="00807BF5" w:rsidP="006A7516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Department(</w:t>
            </w:r>
            <w:proofErr w:type="gramEnd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5)</w:t>
            </w:r>
          </w:p>
        </w:tc>
        <w:tc>
          <w:tcPr>
            <w:tcW w:w="2552" w:type="dxa"/>
          </w:tcPr>
          <w:p w14:paraId="1A18A2B7" w14:textId="77777777" w:rsidR="00807BF5" w:rsidRPr="00C122B0" w:rsidRDefault="00807BF5" w:rsidP="0002012E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Project(</w:t>
            </w:r>
            <w:proofErr w:type="gramEnd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8)</w:t>
            </w:r>
            <w:r w:rsidR="00AE0047" w:rsidRPr="00C122B0">
              <w:rPr>
                <w:rFonts w:asciiTheme="majorHAnsi" w:hAnsiTheme="majorHAnsi"/>
                <w:b/>
                <w:sz w:val="18"/>
                <w:szCs w:val="18"/>
              </w:rPr>
              <w:t xml:space="preserve"> or Program(5)</w:t>
            </w:r>
          </w:p>
        </w:tc>
        <w:tc>
          <w:tcPr>
            <w:tcW w:w="3260" w:type="dxa"/>
          </w:tcPr>
          <w:p w14:paraId="3E270160" w14:textId="77777777" w:rsidR="00AE0047" w:rsidRPr="00C122B0" w:rsidRDefault="00807BF5" w:rsidP="00AE0047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22B0">
              <w:rPr>
                <w:rFonts w:asciiTheme="majorHAnsi" w:hAnsiTheme="majorHAnsi"/>
                <w:b/>
                <w:sz w:val="18"/>
                <w:szCs w:val="18"/>
              </w:rPr>
              <w:t xml:space="preserve">PC </w:t>
            </w:r>
            <w:proofErr w:type="spellStart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Bus.Unit</w:t>
            </w:r>
            <w:proofErr w:type="spellEnd"/>
            <w:r w:rsidRPr="00C122B0">
              <w:rPr>
                <w:rFonts w:asciiTheme="majorHAnsi" w:hAnsiTheme="majorHAnsi"/>
                <w:b/>
                <w:sz w:val="18"/>
                <w:szCs w:val="18"/>
              </w:rPr>
              <w:t>(5)</w:t>
            </w:r>
            <w:r w:rsidR="00AE0047" w:rsidRPr="00C122B0">
              <w:rPr>
                <w:rFonts w:asciiTheme="majorHAnsi" w:hAnsiTheme="majorHAnsi"/>
                <w:b/>
                <w:sz w:val="18"/>
                <w:szCs w:val="18"/>
              </w:rPr>
              <w:t xml:space="preserve"> (for Projects only)</w:t>
            </w:r>
          </w:p>
        </w:tc>
      </w:tr>
      <w:tr w:rsidR="00807BF5" w:rsidRPr="00C122B0" w14:paraId="38D528E4" w14:textId="77777777" w:rsidTr="00B44826">
        <w:trPr>
          <w:trHeight w:val="182"/>
        </w:trPr>
        <w:tc>
          <w:tcPr>
            <w:tcW w:w="948" w:type="dxa"/>
          </w:tcPr>
          <w:p w14:paraId="54FEA269" w14:textId="77777777" w:rsidR="00807BF5" w:rsidRPr="00C122B0" w:rsidRDefault="00791E2A" w:rsidP="00791E2A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asciiTheme="majorHAnsi" w:hAnsiTheme="majorHAnsi"/>
                <w:sz w:val="16"/>
                <w:szCs w:val="16"/>
              </w:rPr>
            </w:pPr>
            <w:r w:rsidRPr="00C122B0">
              <w:rPr>
                <w:rFonts w:asciiTheme="majorHAnsi" w:hAnsiTheme="majorHAnsi"/>
                <w:b/>
                <w:sz w:val="12"/>
                <w:szCs w:val="12"/>
              </w:rPr>
              <w:t>Example:</w:t>
            </w:r>
            <w:r w:rsidRPr="00C122B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807BF5" w:rsidRPr="00C122B0">
              <w:rPr>
                <w:rFonts w:asciiTheme="majorHAnsi" w:hAnsiTheme="majorHAnsi"/>
                <w:sz w:val="16"/>
                <w:szCs w:val="16"/>
              </w:rPr>
              <w:t>85</w:t>
            </w:r>
          </w:p>
        </w:tc>
        <w:tc>
          <w:tcPr>
            <w:tcW w:w="1559" w:type="dxa"/>
          </w:tcPr>
          <w:p w14:paraId="47A98976" w14:textId="77777777" w:rsidR="00807BF5" w:rsidRPr="00C122B0" w:rsidRDefault="00807BF5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122B0">
              <w:rPr>
                <w:rFonts w:asciiTheme="majorHAnsi" w:hAnsiTheme="majorHAnsi"/>
                <w:sz w:val="16"/>
                <w:szCs w:val="16"/>
              </w:rPr>
              <w:t>600001</w:t>
            </w:r>
          </w:p>
        </w:tc>
        <w:tc>
          <w:tcPr>
            <w:tcW w:w="1559" w:type="dxa"/>
          </w:tcPr>
          <w:p w14:paraId="4E0B3C3F" w14:textId="77777777" w:rsidR="00807BF5" w:rsidRPr="00C122B0" w:rsidRDefault="00807BF5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122B0">
              <w:rPr>
                <w:rFonts w:asciiTheme="majorHAnsi" w:hAnsiTheme="majorHAnsi"/>
                <w:sz w:val="16"/>
                <w:szCs w:val="16"/>
              </w:rPr>
              <w:t>10999</w:t>
            </w:r>
          </w:p>
        </w:tc>
        <w:tc>
          <w:tcPr>
            <w:tcW w:w="2552" w:type="dxa"/>
          </w:tcPr>
          <w:p w14:paraId="20132890" w14:textId="0EC9A8F6" w:rsidR="00807BF5" w:rsidRPr="00C122B0" w:rsidRDefault="00807BF5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122B0">
              <w:rPr>
                <w:rFonts w:asciiTheme="majorHAnsi" w:hAnsiTheme="majorHAnsi"/>
                <w:sz w:val="16"/>
                <w:szCs w:val="16"/>
              </w:rPr>
              <w:t>20099999</w:t>
            </w:r>
          </w:p>
        </w:tc>
        <w:tc>
          <w:tcPr>
            <w:tcW w:w="3260" w:type="dxa"/>
          </w:tcPr>
          <w:p w14:paraId="1A07D077" w14:textId="77777777" w:rsidR="00807BF5" w:rsidRPr="00C122B0" w:rsidRDefault="00807BF5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122B0">
              <w:rPr>
                <w:rFonts w:asciiTheme="majorHAnsi" w:hAnsiTheme="majorHAnsi"/>
                <w:sz w:val="16"/>
                <w:szCs w:val="16"/>
              </w:rPr>
              <w:t>RFHSC</w:t>
            </w:r>
          </w:p>
        </w:tc>
      </w:tr>
      <w:tr w:rsidR="00A210C9" w:rsidRPr="00A210C9" w14:paraId="60C206A9" w14:textId="77777777" w:rsidTr="00A210C9">
        <w:trPr>
          <w:trHeight w:val="216"/>
        </w:trPr>
        <w:tc>
          <w:tcPr>
            <w:tcW w:w="948" w:type="dxa"/>
          </w:tcPr>
          <w:p w14:paraId="43D5384B" w14:textId="77777777" w:rsidR="00A210C9" w:rsidRPr="00A210C9" w:rsidRDefault="00A210C9" w:rsidP="00791E2A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D64F8" w14:textId="77777777" w:rsidR="00A210C9" w:rsidRPr="00A210C9" w:rsidRDefault="00A210C9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7621F" w14:textId="77777777" w:rsidR="00A210C9" w:rsidRPr="00A210C9" w:rsidRDefault="00A210C9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FC2BE8" w14:textId="77777777" w:rsidR="00A210C9" w:rsidRPr="00A210C9" w:rsidRDefault="00A210C9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2D4BCF" w14:textId="77777777" w:rsidR="00A210C9" w:rsidRPr="00A210C9" w:rsidRDefault="00A210C9" w:rsidP="00807BF5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2C4F6A4" w14:textId="1DAC0867" w:rsidR="004B2C01" w:rsidRPr="00A210C9" w:rsidRDefault="004B2C01" w:rsidP="00A210C9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</w:tabs>
        <w:spacing w:line="276" w:lineRule="auto"/>
        <w:ind w:left="720"/>
        <w:rPr>
          <w:rFonts w:asciiTheme="majorHAnsi" w:hAnsiTheme="majorHAnsi"/>
          <w:smallCaps/>
          <w:sz w:val="22"/>
          <w:szCs w:val="22"/>
        </w:rPr>
      </w:pPr>
      <w:r w:rsidRPr="00C122B0">
        <w:rPr>
          <w:rFonts w:asciiTheme="majorHAnsi" w:hAnsiTheme="majorHAnsi"/>
        </w:rPr>
        <w:tab/>
      </w:r>
      <w:r w:rsidR="00A210C9">
        <w:rPr>
          <w:rFonts w:asciiTheme="majorHAnsi" w:hAnsiTheme="majorHAnsi"/>
        </w:rPr>
        <w:br/>
      </w:r>
      <w:r w:rsidRPr="00A210C9">
        <w:rPr>
          <w:rFonts w:asciiTheme="majorHAnsi" w:hAnsiTheme="majorHAnsi"/>
          <w:b/>
          <w:bCs/>
          <w:smallCaps/>
          <w:sz w:val="22"/>
          <w:szCs w:val="22"/>
        </w:rPr>
        <w:t xml:space="preserve">Editing request** </w:t>
      </w:r>
      <w:r w:rsidRPr="00A210C9">
        <w:rPr>
          <w:rFonts w:asciiTheme="majorHAnsi" w:hAnsiTheme="majorHAnsi"/>
          <w:smallCaps/>
          <w:sz w:val="22"/>
          <w:szCs w:val="22"/>
        </w:rPr>
        <w:tab/>
      </w:r>
      <w:r w:rsidRPr="00A210C9">
        <w:rPr>
          <w:rFonts w:asciiTheme="majorHAnsi" w:hAnsiTheme="majorHAnsi"/>
          <w:smallCaps/>
          <w:sz w:val="22"/>
          <w:szCs w:val="22"/>
        </w:rPr>
        <w:sym w:font="Symbol" w:char="F07F"/>
      </w:r>
      <w:r w:rsidRPr="00A210C9">
        <w:rPr>
          <w:rFonts w:asciiTheme="majorHAnsi" w:hAnsiTheme="majorHAnsi"/>
          <w:smallCaps/>
          <w:sz w:val="22"/>
          <w:szCs w:val="22"/>
        </w:rPr>
        <w:t xml:space="preserve"> </w:t>
      </w:r>
      <w:r w:rsidRPr="00A210C9">
        <w:rPr>
          <w:rFonts w:asciiTheme="majorHAnsi" w:hAnsiTheme="majorHAnsi"/>
          <w:b/>
          <w:bCs/>
          <w:smallCaps/>
          <w:sz w:val="22"/>
          <w:szCs w:val="22"/>
        </w:rPr>
        <w:t xml:space="preserve"> </w:t>
      </w:r>
      <w:r w:rsidRPr="00A210C9">
        <w:rPr>
          <w:rFonts w:asciiTheme="majorHAnsi" w:hAnsiTheme="majorHAnsi"/>
          <w:smallCaps/>
          <w:sz w:val="22"/>
          <w:szCs w:val="22"/>
        </w:rPr>
        <w:t>with</w:t>
      </w:r>
      <w:r w:rsidRPr="00A210C9">
        <w:rPr>
          <w:rFonts w:asciiTheme="majorHAnsi" w:hAnsiTheme="majorHAnsi"/>
          <w:b/>
          <w:bCs/>
          <w:smallCaps/>
          <w:sz w:val="22"/>
          <w:szCs w:val="22"/>
        </w:rPr>
        <w:t xml:space="preserve"> ($15.00)</w:t>
      </w:r>
      <w:r w:rsidRPr="00A210C9">
        <w:rPr>
          <w:rFonts w:asciiTheme="majorHAnsi" w:hAnsiTheme="majorHAnsi"/>
          <w:smallCaps/>
          <w:sz w:val="22"/>
          <w:szCs w:val="22"/>
        </w:rPr>
        <w:tab/>
      </w:r>
      <w:r w:rsidRPr="00A210C9">
        <w:rPr>
          <w:rFonts w:asciiTheme="majorHAnsi" w:hAnsiTheme="majorHAnsi"/>
          <w:smallCaps/>
          <w:sz w:val="22"/>
          <w:szCs w:val="22"/>
        </w:rPr>
        <w:tab/>
      </w:r>
      <w:r w:rsidRPr="00A210C9">
        <w:rPr>
          <w:rFonts w:asciiTheme="majorHAnsi" w:hAnsiTheme="majorHAnsi"/>
          <w:smallCaps/>
          <w:sz w:val="22"/>
          <w:szCs w:val="22"/>
        </w:rPr>
        <w:sym w:font="Symbol" w:char="F07F"/>
      </w:r>
      <w:r w:rsidRPr="00A210C9">
        <w:rPr>
          <w:rFonts w:asciiTheme="majorHAnsi" w:hAnsiTheme="majorHAnsi"/>
          <w:smallCaps/>
          <w:sz w:val="22"/>
          <w:szCs w:val="22"/>
        </w:rPr>
        <w:t xml:space="preserve"> </w:t>
      </w:r>
      <w:r w:rsidRPr="00A210C9">
        <w:rPr>
          <w:rFonts w:asciiTheme="majorHAnsi" w:hAnsiTheme="majorHAnsi"/>
          <w:b/>
          <w:bCs/>
          <w:smallCaps/>
          <w:sz w:val="22"/>
          <w:szCs w:val="22"/>
        </w:rPr>
        <w:t xml:space="preserve"> </w:t>
      </w:r>
      <w:r w:rsidRPr="00A210C9">
        <w:rPr>
          <w:rFonts w:asciiTheme="majorHAnsi" w:hAnsiTheme="majorHAnsi"/>
          <w:smallCaps/>
          <w:sz w:val="22"/>
          <w:szCs w:val="22"/>
        </w:rPr>
        <w:t>without</w:t>
      </w:r>
      <w:r w:rsidR="00D36484" w:rsidRPr="00A210C9">
        <w:rPr>
          <w:rFonts w:asciiTheme="majorHAnsi" w:hAnsiTheme="majorHAnsi"/>
          <w:smallCaps/>
          <w:sz w:val="22"/>
          <w:szCs w:val="22"/>
        </w:rPr>
        <w:t xml:space="preserve"> </w:t>
      </w:r>
      <w:r w:rsidRPr="00A210C9">
        <w:rPr>
          <w:rFonts w:asciiTheme="majorHAnsi" w:hAnsiTheme="majorHAnsi"/>
          <w:b/>
          <w:bCs/>
          <w:smallCaps/>
          <w:sz w:val="22"/>
          <w:szCs w:val="22"/>
        </w:rPr>
        <w:t>($</w:t>
      </w:r>
      <w:r w:rsidR="001B00E6">
        <w:rPr>
          <w:rFonts w:asciiTheme="majorHAnsi" w:hAnsiTheme="majorHAnsi"/>
          <w:b/>
          <w:bCs/>
          <w:smallCaps/>
          <w:sz w:val="22"/>
          <w:szCs w:val="22"/>
        </w:rPr>
        <w:t>8</w:t>
      </w:r>
      <w:r w:rsidRPr="00A210C9">
        <w:rPr>
          <w:rFonts w:asciiTheme="majorHAnsi" w:hAnsiTheme="majorHAnsi"/>
          <w:b/>
          <w:bCs/>
          <w:smallCaps/>
          <w:sz w:val="22"/>
          <w:szCs w:val="22"/>
        </w:rPr>
        <w:t>.</w:t>
      </w:r>
      <w:r w:rsidR="001B00E6">
        <w:rPr>
          <w:rFonts w:asciiTheme="majorHAnsi" w:hAnsiTheme="majorHAnsi"/>
          <w:b/>
          <w:bCs/>
          <w:smallCaps/>
          <w:sz w:val="22"/>
          <w:szCs w:val="22"/>
        </w:rPr>
        <w:t>0</w:t>
      </w:r>
      <w:r w:rsidRPr="00A210C9">
        <w:rPr>
          <w:rFonts w:asciiTheme="majorHAnsi" w:hAnsiTheme="majorHAnsi"/>
          <w:b/>
          <w:bCs/>
          <w:smallCaps/>
          <w:sz w:val="22"/>
          <w:szCs w:val="22"/>
        </w:rPr>
        <w:t>0)</w:t>
      </w:r>
      <w:r w:rsidRPr="00A210C9">
        <w:rPr>
          <w:rFonts w:asciiTheme="majorHAnsi" w:hAnsiTheme="majorHAnsi"/>
          <w:smallCaps/>
          <w:sz w:val="22"/>
          <w:szCs w:val="22"/>
        </w:rPr>
        <w:tab/>
      </w:r>
    </w:p>
    <w:p w14:paraId="0936EA97" w14:textId="54791BAB" w:rsidR="004B2C01" w:rsidRPr="00A210C9" w:rsidRDefault="004B2C01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Theme="majorHAnsi" w:hAnsiTheme="majorHAnsi"/>
          <w:sz w:val="22"/>
          <w:szCs w:val="22"/>
        </w:rPr>
      </w:pPr>
      <w:r w:rsidRPr="00A210C9">
        <w:rPr>
          <w:rFonts w:asciiTheme="majorHAnsi" w:hAnsiTheme="majorHAnsi"/>
          <w:sz w:val="22"/>
          <w:szCs w:val="22"/>
        </w:rPr>
        <w:tab/>
        <w:t xml:space="preserve">RESULTS </w:t>
      </w:r>
      <w:r w:rsidR="001359AD" w:rsidRPr="00A210C9">
        <w:rPr>
          <w:rFonts w:asciiTheme="majorHAnsi" w:hAnsiTheme="majorHAnsi"/>
          <w:smallCaps/>
          <w:sz w:val="22"/>
          <w:szCs w:val="22"/>
        </w:rPr>
        <w:t>E-mailed</w:t>
      </w:r>
      <w:r w:rsidRPr="00A210C9">
        <w:rPr>
          <w:rFonts w:asciiTheme="majorHAnsi" w:hAnsiTheme="majorHAnsi"/>
          <w:sz w:val="22"/>
          <w:szCs w:val="22"/>
        </w:rPr>
        <w:tab/>
      </w:r>
      <w:r w:rsidRPr="00A210C9">
        <w:rPr>
          <w:rFonts w:asciiTheme="majorHAnsi" w:hAnsiTheme="majorHAnsi"/>
          <w:sz w:val="22"/>
          <w:szCs w:val="22"/>
        </w:rPr>
        <w:sym w:font="Symbol" w:char="F07F"/>
      </w:r>
      <w:r w:rsidRPr="00A210C9">
        <w:rPr>
          <w:rFonts w:asciiTheme="majorHAnsi" w:hAnsiTheme="majorHAnsi"/>
          <w:sz w:val="22"/>
          <w:szCs w:val="22"/>
        </w:rPr>
        <w:t xml:space="preserve">  </w:t>
      </w:r>
      <w:r w:rsidRPr="00A210C9">
        <w:rPr>
          <w:rFonts w:asciiTheme="majorHAnsi" w:hAnsiTheme="majorHAnsi"/>
          <w:smallCaps/>
          <w:sz w:val="22"/>
          <w:szCs w:val="22"/>
        </w:rPr>
        <w:t>Text file</w:t>
      </w:r>
      <w:r w:rsidRPr="00A210C9">
        <w:rPr>
          <w:rFonts w:asciiTheme="majorHAnsi" w:hAnsiTheme="majorHAnsi"/>
          <w:sz w:val="22"/>
          <w:szCs w:val="22"/>
        </w:rPr>
        <w:tab/>
      </w:r>
      <w:r w:rsidRPr="00A210C9">
        <w:rPr>
          <w:rFonts w:asciiTheme="majorHAnsi" w:hAnsiTheme="majorHAnsi"/>
          <w:sz w:val="22"/>
          <w:szCs w:val="22"/>
        </w:rPr>
        <w:tab/>
      </w:r>
      <w:r w:rsidRPr="00A210C9">
        <w:rPr>
          <w:rFonts w:asciiTheme="majorHAnsi" w:hAnsiTheme="majorHAnsi"/>
          <w:sz w:val="22"/>
          <w:szCs w:val="22"/>
        </w:rPr>
        <w:tab/>
      </w:r>
      <w:r w:rsidRPr="00A210C9">
        <w:rPr>
          <w:rFonts w:asciiTheme="majorHAnsi" w:hAnsiTheme="majorHAnsi"/>
          <w:sz w:val="22"/>
          <w:szCs w:val="22"/>
        </w:rPr>
        <w:sym w:font="Symbol" w:char="F07F"/>
      </w:r>
      <w:r w:rsidRPr="00A210C9">
        <w:rPr>
          <w:rFonts w:asciiTheme="majorHAnsi" w:hAnsiTheme="majorHAnsi"/>
          <w:sz w:val="22"/>
          <w:szCs w:val="22"/>
        </w:rPr>
        <w:t xml:space="preserve">  </w:t>
      </w:r>
      <w:r w:rsidRPr="00A210C9">
        <w:rPr>
          <w:rFonts w:asciiTheme="majorHAnsi" w:hAnsiTheme="majorHAnsi"/>
          <w:smallCaps/>
          <w:sz w:val="22"/>
          <w:szCs w:val="22"/>
        </w:rPr>
        <w:t xml:space="preserve">ABI file  </w:t>
      </w:r>
      <w:r w:rsidRPr="00A210C9">
        <w:rPr>
          <w:rFonts w:asciiTheme="majorHAnsi" w:hAnsiTheme="majorHAnsi"/>
          <w:smallCaps/>
          <w:sz w:val="22"/>
          <w:szCs w:val="22"/>
        </w:rPr>
        <w:tab/>
      </w:r>
      <w:r w:rsidRPr="00A210C9">
        <w:rPr>
          <w:rFonts w:asciiTheme="majorHAnsi" w:hAnsiTheme="majorHAnsi"/>
          <w:smallCaps/>
          <w:sz w:val="22"/>
          <w:szCs w:val="22"/>
        </w:rPr>
        <w:tab/>
      </w:r>
      <w:r w:rsidRPr="00A210C9">
        <w:rPr>
          <w:rFonts w:asciiTheme="majorHAnsi" w:hAnsiTheme="majorHAnsi"/>
          <w:sz w:val="22"/>
          <w:szCs w:val="22"/>
        </w:rPr>
        <w:tab/>
      </w:r>
    </w:p>
    <w:p w14:paraId="22551144" w14:textId="77777777" w:rsidR="00A210C9" w:rsidRDefault="00A210C9" w:rsidP="00430C42">
      <w:pPr>
        <w:rPr>
          <w:rFonts w:asciiTheme="majorHAnsi" w:hAnsiTheme="majorHAnsi"/>
          <w:smallCaps/>
          <w:sz w:val="22"/>
          <w:szCs w:val="22"/>
        </w:rPr>
      </w:pPr>
    </w:p>
    <w:p w14:paraId="08F2522A" w14:textId="77777777" w:rsidR="00515F58" w:rsidRDefault="00515F58" w:rsidP="00430C42">
      <w:pPr>
        <w:rPr>
          <w:rFonts w:asciiTheme="majorHAnsi" w:hAnsiTheme="majorHAnsi"/>
          <w:b/>
          <w:bCs/>
          <w:smallCaps/>
          <w:sz w:val="20"/>
        </w:rPr>
      </w:pPr>
    </w:p>
    <w:p w14:paraId="144C3546" w14:textId="29E99458" w:rsidR="004B2C01" w:rsidRDefault="004B2C01" w:rsidP="00430C42">
      <w:pPr>
        <w:rPr>
          <w:rFonts w:asciiTheme="majorHAnsi" w:hAnsiTheme="majorHAnsi"/>
          <w:sz w:val="18"/>
        </w:rPr>
      </w:pPr>
      <w:r w:rsidRPr="00C122B0">
        <w:rPr>
          <w:rFonts w:asciiTheme="majorHAnsi" w:hAnsiTheme="majorHAnsi"/>
          <w:b/>
          <w:bCs/>
          <w:smallCaps/>
          <w:sz w:val="20"/>
        </w:rPr>
        <w:t>Special Consideration</w:t>
      </w:r>
      <w:proofErr w:type="gramStart"/>
      <w:r w:rsidRPr="00C122B0">
        <w:rPr>
          <w:rFonts w:asciiTheme="majorHAnsi" w:hAnsiTheme="majorHAnsi"/>
          <w:b/>
          <w:bCs/>
          <w:smallCaps/>
          <w:sz w:val="20"/>
          <w:szCs w:val="20"/>
        </w:rPr>
        <w:t xml:space="preserve">: </w:t>
      </w:r>
      <w:r w:rsidR="00C122B0">
        <w:rPr>
          <w:rFonts w:asciiTheme="majorHAnsi" w:hAnsiTheme="majorHAnsi"/>
          <w:b/>
          <w:bCs/>
          <w:smallCaps/>
          <w:sz w:val="20"/>
          <w:szCs w:val="20"/>
        </w:rPr>
        <w:tab/>
      </w:r>
      <w:r w:rsidRPr="00C122B0">
        <w:rPr>
          <w:rFonts w:asciiTheme="majorHAnsi" w:hAnsiTheme="majorHAnsi"/>
          <w:sz w:val="20"/>
          <w:szCs w:val="20"/>
        </w:rPr>
        <w:t>1</w:t>
      </w:r>
      <w:proofErr w:type="gramEnd"/>
      <w:r w:rsidR="001359AD" w:rsidRPr="00C122B0">
        <w:rPr>
          <w:rFonts w:asciiTheme="majorHAnsi" w:hAnsiTheme="majorHAnsi"/>
          <w:sz w:val="20"/>
          <w:szCs w:val="20"/>
        </w:rPr>
        <w:t>) high</w:t>
      </w:r>
      <w:r w:rsidR="00120DAF" w:rsidRPr="00C122B0">
        <w:rPr>
          <w:rFonts w:asciiTheme="majorHAnsi" w:hAnsiTheme="majorHAnsi"/>
          <w:sz w:val="20"/>
          <w:szCs w:val="20"/>
        </w:rPr>
        <w:t>er than 65%</w:t>
      </w:r>
      <w:r w:rsidRPr="00C122B0">
        <w:rPr>
          <w:rFonts w:asciiTheme="majorHAnsi" w:hAnsiTheme="majorHAnsi"/>
          <w:b/>
          <w:bCs/>
          <w:color w:val="000000"/>
          <w:sz w:val="20"/>
          <w:szCs w:val="20"/>
        </w:rPr>
        <w:t xml:space="preserve"> GC</w:t>
      </w:r>
      <w:r w:rsidRPr="00C122B0">
        <w:rPr>
          <w:rFonts w:asciiTheme="majorHAnsi" w:hAnsiTheme="majorHAnsi"/>
          <w:color w:val="000000"/>
          <w:sz w:val="20"/>
          <w:szCs w:val="20"/>
        </w:rPr>
        <w:t xml:space="preserve"> content </w:t>
      </w:r>
      <w:r w:rsidRPr="00C122B0">
        <w:rPr>
          <w:rFonts w:asciiTheme="majorHAnsi" w:hAnsiTheme="majorHAnsi"/>
          <w:b/>
          <w:bCs/>
          <w:color w:val="000000"/>
          <w:sz w:val="20"/>
          <w:szCs w:val="20"/>
        </w:rPr>
        <w:t xml:space="preserve">(add </w:t>
      </w:r>
      <w:proofErr w:type="gramStart"/>
      <w:r w:rsidR="001359AD" w:rsidRPr="00C122B0">
        <w:rPr>
          <w:rFonts w:asciiTheme="majorHAnsi" w:hAnsiTheme="majorHAnsi"/>
          <w:b/>
          <w:bCs/>
          <w:color w:val="000000"/>
          <w:sz w:val="20"/>
          <w:szCs w:val="20"/>
        </w:rPr>
        <w:t>DMSO</w:t>
      </w:r>
      <w:r w:rsidRPr="00C122B0">
        <w:rPr>
          <w:rFonts w:asciiTheme="majorHAnsi" w:hAnsiTheme="majorHAnsi"/>
          <w:b/>
          <w:bCs/>
          <w:color w:val="000000"/>
          <w:sz w:val="20"/>
          <w:szCs w:val="20"/>
        </w:rPr>
        <w:t>)</w:t>
      </w:r>
      <w:r w:rsidR="00744B00">
        <w:rPr>
          <w:rFonts w:asciiTheme="majorHAnsi" w:hAnsiTheme="majorHAnsi"/>
          <w:b/>
          <w:bCs/>
          <w:color w:val="000000"/>
          <w:sz w:val="20"/>
          <w:szCs w:val="20"/>
        </w:rPr>
        <w:t xml:space="preserve">   </w:t>
      </w:r>
      <w:proofErr w:type="gramEnd"/>
      <w:r w:rsidR="00744B00">
        <w:rPr>
          <w:rFonts w:asciiTheme="majorHAnsi" w:hAnsiTheme="majorHAnsi"/>
          <w:b/>
          <w:bCs/>
          <w:color w:val="000000"/>
          <w:sz w:val="20"/>
          <w:szCs w:val="20"/>
        </w:rPr>
        <w:t xml:space="preserve">   </w:t>
      </w:r>
      <w:r w:rsidR="00120DAF" w:rsidRPr="00C122B0">
        <w:rPr>
          <w:rFonts w:asciiTheme="majorHAnsi" w:hAnsiTheme="majorHAnsi"/>
          <w:smallCaps/>
          <w:sz w:val="32"/>
        </w:rPr>
        <w:sym w:font="Symbol" w:char="F07F"/>
      </w:r>
      <w:r w:rsidR="00120DAF" w:rsidRPr="00C122B0">
        <w:rPr>
          <w:rFonts w:asciiTheme="majorHAnsi" w:hAnsiTheme="majorHAnsi"/>
          <w:smallCaps/>
          <w:sz w:val="32"/>
        </w:rPr>
        <w:t xml:space="preserve"> </w:t>
      </w:r>
      <w:r w:rsidRPr="00C122B0">
        <w:rPr>
          <w:rFonts w:asciiTheme="majorHAnsi" w:hAnsiTheme="majorHAnsi"/>
          <w:smallCaps/>
          <w:color w:val="FF0000"/>
          <w:sz w:val="20"/>
          <w:szCs w:val="20"/>
        </w:rPr>
        <w:t>YES</w:t>
      </w:r>
      <w:r w:rsidRPr="00C122B0">
        <w:rPr>
          <w:rFonts w:asciiTheme="majorHAnsi" w:hAnsiTheme="majorHAnsi"/>
          <w:smallCaps/>
          <w:color w:val="000000"/>
          <w:sz w:val="20"/>
          <w:szCs w:val="20"/>
        </w:rPr>
        <w:tab/>
      </w:r>
      <w:r w:rsidRPr="00C122B0">
        <w:rPr>
          <w:rFonts w:asciiTheme="majorHAnsi" w:hAnsiTheme="majorHAnsi"/>
          <w:smallCaps/>
          <w:color w:val="000000"/>
          <w:sz w:val="20"/>
          <w:szCs w:val="20"/>
        </w:rPr>
        <w:tab/>
      </w:r>
      <w:r w:rsidRPr="00C122B0">
        <w:rPr>
          <w:rFonts w:asciiTheme="majorHAnsi" w:hAnsiTheme="majorHAnsi"/>
          <w:smallCaps/>
          <w:color w:val="000000"/>
          <w:sz w:val="20"/>
          <w:szCs w:val="20"/>
        </w:rPr>
        <w:tab/>
      </w:r>
      <w:r w:rsidR="00E0663D" w:rsidRPr="00C122B0">
        <w:rPr>
          <w:rFonts w:asciiTheme="majorHAnsi" w:hAnsiTheme="majorHAnsi"/>
          <w:sz w:val="20"/>
          <w:szCs w:val="20"/>
        </w:rPr>
        <w:tab/>
      </w:r>
      <w:r w:rsidR="00C122B0">
        <w:rPr>
          <w:rFonts w:asciiTheme="majorHAnsi" w:hAnsiTheme="majorHAnsi"/>
          <w:sz w:val="20"/>
          <w:szCs w:val="20"/>
        </w:rPr>
        <w:tab/>
      </w:r>
      <w:r w:rsidR="00C122B0">
        <w:rPr>
          <w:rFonts w:asciiTheme="majorHAnsi" w:hAnsiTheme="majorHAnsi"/>
          <w:sz w:val="20"/>
          <w:szCs w:val="20"/>
        </w:rPr>
        <w:tab/>
      </w:r>
      <w:r w:rsidR="00C122B0">
        <w:rPr>
          <w:rFonts w:asciiTheme="majorHAnsi" w:hAnsiTheme="majorHAnsi"/>
          <w:sz w:val="20"/>
          <w:szCs w:val="20"/>
        </w:rPr>
        <w:tab/>
      </w:r>
      <w:r w:rsidR="00724CEE">
        <w:rPr>
          <w:rFonts w:asciiTheme="majorHAnsi" w:hAnsiTheme="majorHAnsi"/>
          <w:sz w:val="20"/>
          <w:szCs w:val="20"/>
        </w:rPr>
        <w:tab/>
      </w:r>
      <w:r w:rsidR="00724CEE">
        <w:rPr>
          <w:rFonts w:asciiTheme="majorHAnsi" w:hAnsiTheme="majorHAnsi"/>
          <w:sz w:val="20"/>
          <w:szCs w:val="20"/>
        </w:rPr>
        <w:tab/>
      </w:r>
      <w:r w:rsidRPr="00C122B0">
        <w:rPr>
          <w:rFonts w:asciiTheme="majorHAnsi" w:hAnsiTheme="majorHAnsi"/>
          <w:sz w:val="20"/>
          <w:szCs w:val="20"/>
        </w:rPr>
        <w:t>2</w:t>
      </w:r>
      <w:r w:rsidR="001359AD" w:rsidRPr="00C122B0">
        <w:rPr>
          <w:rFonts w:asciiTheme="majorHAnsi" w:hAnsiTheme="majorHAnsi"/>
          <w:sz w:val="20"/>
          <w:szCs w:val="20"/>
        </w:rPr>
        <w:t xml:space="preserve">) </w:t>
      </w:r>
      <w:r w:rsidR="00120DAF" w:rsidRPr="00C122B0">
        <w:rPr>
          <w:rFonts w:asciiTheme="majorHAnsi" w:hAnsiTheme="majorHAnsi"/>
          <w:sz w:val="20"/>
          <w:szCs w:val="20"/>
        </w:rPr>
        <w:t>Secondary Structure</w:t>
      </w:r>
      <w:r w:rsidRPr="00C122B0">
        <w:rPr>
          <w:rFonts w:asciiTheme="majorHAnsi" w:hAnsiTheme="majorHAnsi"/>
          <w:b/>
          <w:bCs/>
          <w:sz w:val="20"/>
          <w:szCs w:val="20"/>
        </w:rPr>
        <w:t xml:space="preserve"> (hairpin protocol)</w:t>
      </w:r>
      <w:r w:rsidR="00120DAF" w:rsidRPr="00C122B0">
        <w:rPr>
          <w:rFonts w:asciiTheme="majorHAnsi" w:hAnsiTheme="majorHAnsi"/>
          <w:b/>
          <w:bCs/>
          <w:sz w:val="16"/>
        </w:rPr>
        <w:t xml:space="preserve">  </w:t>
      </w:r>
      <w:r w:rsidR="00C122B0">
        <w:rPr>
          <w:rFonts w:asciiTheme="majorHAnsi" w:hAnsiTheme="majorHAnsi"/>
          <w:b/>
          <w:bCs/>
          <w:sz w:val="16"/>
        </w:rPr>
        <w:t xml:space="preserve">        </w:t>
      </w:r>
      <w:r w:rsidRPr="00C122B0">
        <w:rPr>
          <w:rFonts w:asciiTheme="majorHAnsi" w:hAnsiTheme="majorHAnsi"/>
          <w:smallCaps/>
          <w:sz w:val="32"/>
        </w:rPr>
        <w:sym w:font="Symbol" w:char="F07F"/>
      </w:r>
      <w:r w:rsidRPr="00C122B0">
        <w:rPr>
          <w:rFonts w:asciiTheme="majorHAnsi" w:hAnsiTheme="majorHAnsi"/>
          <w:smallCaps/>
          <w:sz w:val="32"/>
        </w:rPr>
        <w:t xml:space="preserve">  </w:t>
      </w:r>
      <w:r w:rsidRPr="00C122B0">
        <w:rPr>
          <w:rFonts w:asciiTheme="majorHAnsi" w:hAnsiTheme="majorHAnsi"/>
          <w:color w:val="FF0000"/>
          <w:sz w:val="18"/>
        </w:rPr>
        <w:t xml:space="preserve">YES </w:t>
      </w:r>
      <w:r w:rsidRPr="00C122B0">
        <w:rPr>
          <w:rFonts w:asciiTheme="majorHAnsi" w:hAnsiTheme="majorHAnsi"/>
          <w:sz w:val="18"/>
        </w:rPr>
        <w:t xml:space="preserve">  </w:t>
      </w:r>
      <w:r w:rsidR="00D60E15" w:rsidRPr="00C122B0">
        <w:rPr>
          <w:rFonts w:asciiTheme="majorHAnsi" w:hAnsiTheme="majorHAnsi"/>
          <w:sz w:val="18"/>
        </w:rPr>
        <w:t>($</w:t>
      </w:r>
      <w:r w:rsidR="001B00E6">
        <w:rPr>
          <w:rFonts w:asciiTheme="majorHAnsi" w:hAnsiTheme="majorHAnsi"/>
          <w:sz w:val="18"/>
        </w:rPr>
        <w:t>10</w:t>
      </w:r>
      <w:r w:rsidR="00D60E15" w:rsidRPr="00C122B0">
        <w:rPr>
          <w:rFonts w:asciiTheme="majorHAnsi" w:hAnsiTheme="majorHAnsi"/>
          <w:sz w:val="18"/>
        </w:rPr>
        <w:t xml:space="preserve">.00 per </w:t>
      </w:r>
      <w:proofErr w:type="spellStart"/>
      <w:r w:rsidR="00D60E15" w:rsidRPr="00C122B0">
        <w:rPr>
          <w:rFonts w:asciiTheme="majorHAnsi" w:hAnsiTheme="majorHAnsi"/>
          <w:sz w:val="18"/>
        </w:rPr>
        <w:t>rxn</w:t>
      </w:r>
      <w:proofErr w:type="spellEnd"/>
      <w:r w:rsidR="00D60E15" w:rsidRPr="00C122B0">
        <w:rPr>
          <w:rFonts w:asciiTheme="majorHAnsi" w:hAnsiTheme="majorHAnsi"/>
          <w:sz w:val="18"/>
        </w:rPr>
        <w:t>, 1 to 2 additional</w:t>
      </w:r>
      <w:r w:rsidR="00D60E15" w:rsidRPr="00C122B0">
        <w:rPr>
          <w:rFonts w:asciiTheme="majorHAnsi" w:hAnsiTheme="majorHAnsi"/>
          <w:b/>
          <w:sz w:val="18"/>
        </w:rPr>
        <w:t xml:space="preserve"> days)</w:t>
      </w:r>
      <w:r w:rsidRPr="00C122B0">
        <w:rPr>
          <w:rFonts w:asciiTheme="majorHAnsi" w:hAnsiTheme="majorHAnsi"/>
          <w:sz w:val="18"/>
        </w:rPr>
        <w:t xml:space="preserve"> </w:t>
      </w:r>
    </w:p>
    <w:p w14:paraId="4E218529" w14:textId="77777777" w:rsidR="00744B00" w:rsidRPr="00C122B0" w:rsidRDefault="00744B00" w:rsidP="00430C42">
      <w:pPr>
        <w:rPr>
          <w:rFonts w:asciiTheme="majorHAnsi" w:hAnsiTheme="majorHAnsi"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2322"/>
        <w:gridCol w:w="2520"/>
        <w:gridCol w:w="489"/>
        <w:gridCol w:w="2409"/>
        <w:gridCol w:w="2552"/>
      </w:tblGrid>
      <w:tr w:rsidR="004B2C01" w:rsidRPr="00C122B0" w14:paraId="30F35B0C" w14:textId="77777777" w:rsidTr="007B6565">
        <w:tc>
          <w:tcPr>
            <w:tcW w:w="306" w:type="dxa"/>
          </w:tcPr>
          <w:p w14:paraId="4AA48AEE" w14:textId="77777777" w:rsidR="004B2C01" w:rsidRPr="00C122B0" w:rsidRDefault="004B2C01">
            <w:pPr>
              <w:rPr>
                <w:rFonts w:asciiTheme="majorHAnsi" w:hAnsiTheme="majorHAnsi"/>
                <w:sz w:val="18"/>
              </w:rPr>
            </w:pPr>
            <w:r w:rsidRPr="00C122B0">
              <w:rPr>
                <w:rFonts w:asciiTheme="majorHAnsi" w:hAnsiTheme="majorHAnsi"/>
                <w:sz w:val="18"/>
              </w:rPr>
              <w:t>#</w:t>
            </w:r>
          </w:p>
        </w:tc>
        <w:tc>
          <w:tcPr>
            <w:tcW w:w="2322" w:type="dxa"/>
          </w:tcPr>
          <w:p w14:paraId="2572B7C3" w14:textId="77777777" w:rsidR="00427A05" w:rsidRPr="00C122B0" w:rsidRDefault="004B2C01" w:rsidP="00427A05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C122B0">
              <w:rPr>
                <w:rFonts w:asciiTheme="majorHAnsi" w:hAnsiTheme="majorHAnsi"/>
                <w:b/>
                <w:sz w:val="18"/>
              </w:rPr>
              <w:t>Name of DNA</w:t>
            </w:r>
          </w:p>
          <w:p w14:paraId="3D006B83" w14:textId="77777777" w:rsidR="004B2C01" w:rsidRPr="00C122B0" w:rsidRDefault="0075068E" w:rsidP="0075068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122B0">
              <w:rPr>
                <w:rFonts w:asciiTheme="majorHAnsi" w:hAnsiTheme="majorHAnsi"/>
                <w:b/>
                <w:sz w:val="16"/>
                <w:szCs w:val="16"/>
              </w:rPr>
              <w:t>(max 8 characters)</w:t>
            </w:r>
          </w:p>
        </w:tc>
        <w:tc>
          <w:tcPr>
            <w:tcW w:w="2520" w:type="dxa"/>
          </w:tcPr>
          <w:p w14:paraId="542958DB" w14:textId="77777777" w:rsidR="004B2C01" w:rsidRPr="00C122B0" w:rsidRDefault="004B2C01" w:rsidP="006A751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C122B0">
              <w:rPr>
                <w:rFonts w:asciiTheme="majorHAnsi" w:hAnsiTheme="majorHAnsi"/>
                <w:b/>
                <w:sz w:val="18"/>
              </w:rPr>
              <w:t>Name of PRIMER</w:t>
            </w:r>
          </w:p>
          <w:p w14:paraId="5142A259" w14:textId="77777777" w:rsidR="004B2C01" w:rsidRPr="00C122B0" w:rsidRDefault="0075068E" w:rsidP="006A7516">
            <w:pPr>
              <w:pStyle w:val="Heading1"/>
              <w:jc w:val="center"/>
              <w:rPr>
                <w:rFonts w:asciiTheme="majorHAnsi" w:hAnsiTheme="majorHAnsi"/>
              </w:rPr>
            </w:pPr>
            <w:r w:rsidRPr="00C122B0">
              <w:rPr>
                <w:rFonts w:asciiTheme="majorHAnsi" w:hAnsiTheme="majorHAnsi"/>
                <w:sz w:val="16"/>
                <w:szCs w:val="16"/>
              </w:rPr>
              <w:t>(max 8 characters)</w:t>
            </w:r>
          </w:p>
        </w:tc>
        <w:tc>
          <w:tcPr>
            <w:tcW w:w="489" w:type="dxa"/>
          </w:tcPr>
          <w:p w14:paraId="045B138B" w14:textId="77777777" w:rsidR="004B2C01" w:rsidRPr="00C122B0" w:rsidRDefault="004B2C01" w:rsidP="006A751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C122B0">
              <w:rPr>
                <w:rFonts w:asciiTheme="majorHAnsi" w:hAnsiTheme="majorHAnsi"/>
                <w:b/>
                <w:sz w:val="18"/>
              </w:rPr>
              <w:t>#</w:t>
            </w:r>
          </w:p>
        </w:tc>
        <w:tc>
          <w:tcPr>
            <w:tcW w:w="2409" w:type="dxa"/>
          </w:tcPr>
          <w:p w14:paraId="35095B7E" w14:textId="77777777" w:rsidR="004B2C01" w:rsidRPr="00C122B0" w:rsidRDefault="004B2C01" w:rsidP="006A751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C122B0">
              <w:rPr>
                <w:rFonts w:asciiTheme="majorHAnsi" w:hAnsiTheme="majorHAnsi"/>
                <w:b/>
                <w:sz w:val="18"/>
              </w:rPr>
              <w:t>Name of DNA</w:t>
            </w:r>
          </w:p>
          <w:p w14:paraId="4307B9C1" w14:textId="77777777" w:rsidR="004B2C01" w:rsidRPr="00C122B0" w:rsidRDefault="0075068E" w:rsidP="006A7516">
            <w:pPr>
              <w:pStyle w:val="Heading1"/>
              <w:jc w:val="center"/>
              <w:rPr>
                <w:rFonts w:asciiTheme="majorHAnsi" w:hAnsiTheme="majorHAnsi"/>
              </w:rPr>
            </w:pPr>
            <w:r w:rsidRPr="00C122B0">
              <w:rPr>
                <w:rFonts w:asciiTheme="majorHAnsi" w:hAnsiTheme="majorHAnsi"/>
                <w:sz w:val="16"/>
                <w:szCs w:val="16"/>
              </w:rPr>
              <w:t>(max 8 characters)</w:t>
            </w:r>
          </w:p>
        </w:tc>
        <w:tc>
          <w:tcPr>
            <w:tcW w:w="2552" w:type="dxa"/>
          </w:tcPr>
          <w:p w14:paraId="1A6DF7CF" w14:textId="77777777" w:rsidR="004B2C01" w:rsidRPr="00C122B0" w:rsidRDefault="004B2C01" w:rsidP="006A751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C122B0">
              <w:rPr>
                <w:rFonts w:asciiTheme="majorHAnsi" w:hAnsiTheme="majorHAnsi"/>
                <w:b/>
                <w:sz w:val="18"/>
              </w:rPr>
              <w:t>Name of PRIMER</w:t>
            </w:r>
          </w:p>
          <w:p w14:paraId="07C879BF" w14:textId="77777777" w:rsidR="004B2C01" w:rsidRPr="00C122B0" w:rsidRDefault="0075068E" w:rsidP="006A7516">
            <w:pPr>
              <w:pStyle w:val="Heading1"/>
              <w:jc w:val="center"/>
              <w:rPr>
                <w:rFonts w:asciiTheme="majorHAnsi" w:hAnsiTheme="majorHAnsi"/>
              </w:rPr>
            </w:pPr>
            <w:r w:rsidRPr="00C122B0">
              <w:rPr>
                <w:rFonts w:asciiTheme="majorHAnsi" w:hAnsiTheme="majorHAnsi"/>
                <w:sz w:val="16"/>
                <w:szCs w:val="16"/>
              </w:rPr>
              <w:t>(max 8 characters)</w:t>
            </w:r>
          </w:p>
        </w:tc>
      </w:tr>
      <w:tr w:rsidR="004B2C01" w:rsidRPr="00C122B0" w14:paraId="0A4A80F1" w14:textId="77777777" w:rsidTr="007B6565">
        <w:trPr>
          <w:trHeight w:val="322"/>
        </w:trPr>
        <w:tc>
          <w:tcPr>
            <w:tcW w:w="306" w:type="dxa"/>
          </w:tcPr>
          <w:p w14:paraId="02F899DB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1</w:t>
            </w:r>
          </w:p>
        </w:tc>
        <w:tc>
          <w:tcPr>
            <w:tcW w:w="2322" w:type="dxa"/>
          </w:tcPr>
          <w:p w14:paraId="3E897ED4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BD35A97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64728F3" w14:textId="77777777" w:rsidR="004B2C01" w:rsidRPr="007B6565" w:rsidRDefault="0075068E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4B2C01" w:rsidRPr="007B6565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62FAC0CD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48C36019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  <w:tr w:rsidR="004B2C01" w:rsidRPr="00C122B0" w14:paraId="781146F9" w14:textId="77777777" w:rsidTr="007B6565">
        <w:tc>
          <w:tcPr>
            <w:tcW w:w="306" w:type="dxa"/>
          </w:tcPr>
          <w:p w14:paraId="67415991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2</w:t>
            </w:r>
          </w:p>
        </w:tc>
        <w:tc>
          <w:tcPr>
            <w:tcW w:w="2322" w:type="dxa"/>
          </w:tcPr>
          <w:p w14:paraId="53837DE8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681FFD9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4412E7A" w14:textId="77777777" w:rsidR="004B2C01" w:rsidRPr="007B6565" w:rsidRDefault="004B2C01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14:paraId="03A0E7E6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4EED137B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  <w:tr w:rsidR="004B2C01" w:rsidRPr="00C122B0" w14:paraId="75354E71" w14:textId="77777777" w:rsidTr="007B6565">
        <w:tc>
          <w:tcPr>
            <w:tcW w:w="306" w:type="dxa"/>
          </w:tcPr>
          <w:p w14:paraId="49DCB0DF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3</w:t>
            </w:r>
          </w:p>
        </w:tc>
        <w:tc>
          <w:tcPr>
            <w:tcW w:w="2322" w:type="dxa"/>
          </w:tcPr>
          <w:p w14:paraId="1766C88F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D28C17B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F9379F9" w14:textId="77777777" w:rsidR="004B2C01" w:rsidRPr="007B6565" w:rsidRDefault="004B2C01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14:paraId="57BB540B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48941D4F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  <w:tr w:rsidR="004B2C01" w:rsidRPr="00C122B0" w14:paraId="4C5D95F6" w14:textId="77777777" w:rsidTr="007B6565">
        <w:tc>
          <w:tcPr>
            <w:tcW w:w="306" w:type="dxa"/>
          </w:tcPr>
          <w:p w14:paraId="190F30BA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4</w:t>
            </w:r>
          </w:p>
        </w:tc>
        <w:tc>
          <w:tcPr>
            <w:tcW w:w="2322" w:type="dxa"/>
          </w:tcPr>
          <w:p w14:paraId="321773BD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8BFF034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066ECCDE" w14:textId="77777777" w:rsidR="004B2C01" w:rsidRPr="007B6565" w:rsidRDefault="004B2C01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14:paraId="63B6092F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598B342D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  <w:tr w:rsidR="004B2C01" w:rsidRPr="00C122B0" w14:paraId="0F232911" w14:textId="77777777" w:rsidTr="007B6565">
        <w:tc>
          <w:tcPr>
            <w:tcW w:w="306" w:type="dxa"/>
          </w:tcPr>
          <w:p w14:paraId="3D4EE29F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5</w:t>
            </w:r>
          </w:p>
        </w:tc>
        <w:tc>
          <w:tcPr>
            <w:tcW w:w="2322" w:type="dxa"/>
          </w:tcPr>
          <w:p w14:paraId="6721EE4A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BBF68D3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9251543" w14:textId="77777777" w:rsidR="004B2C01" w:rsidRPr="007B6565" w:rsidRDefault="004B2C01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14:paraId="3EAD5E11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1BFE8AE5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  <w:tr w:rsidR="004B2C01" w:rsidRPr="00C122B0" w14:paraId="4DD8F771" w14:textId="77777777" w:rsidTr="007B6565">
        <w:tc>
          <w:tcPr>
            <w:tcW w:w="306" w:type="dxa"/>
          </w:tcPr>
          <w:p w14:paraId="52EB3BA7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6</w:t>
            </w:r>
          </w:p>
        </w:tc>
        <w:tc>
          <w:tcPr>
            <w:tcW w:w="2322" w:type="dxa"/>
          </w:tcPr>
          <w:p w14:paraId="648D9B6D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790991D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14EB251" w14:textId="77777777" w:rsidR="004B2C01" w:rsidRPr="007B6565" w:rsidRDefault="004B2C01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14:paraId="731BC3E2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0B36BC0D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  <w:tr w:rsidR="004B2C01" w:rsidRPr="00C122B0" w14:paraId="63C676DD" w14:textId="77777777" w:rsidTr="007B6565">
        <w:tc>
          <w:tcPr>
            <w:tcW w:w="306" w:type="dxa"/>
          </w:tcPr>
          <w:p w14:paraId="17999726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7</w:t>
            </w:r>
          </w:p>
        </w:tc>
        <w:tc>
          <w:tcPr>
            <w:tcW w:w="2322" w:type="dxa"/>
          </w:tcPr>
          <w:p w14:paraId="4388BCCA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FBF7350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EB7AD6A" w14:textId="77777777" w:rsidR="004B2C01" w:rsidRPr="007B6565" w:rsidRDefault="004B2C01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14:paraId="07847DF9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00E1715C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  <w:tr w:rsidR="004B2C01" w:rsidRPr="00C122B0" w14:paraId="60726521" w14:textId="77777777" w:rsidTr="007B6565">
        <w:trPr>
          <w:trHeight w:val="70"/>
        </w:trPr>
        <w:tc>
          <w:tcPr>
            <w:tcW w:w="306" w:type="dxa"/>
          </w:tcPr>
          <w:p w14:paraId="4FCAEF13" w14:textId="77777777" w:rsidR="004B2C01" w:rsidRPr="007B6565" w:rsidRDefault="004B2C01">
            <w:pPr>
              <w:rPr>
                <w:rFonts w:asciiTheme="majorHAnsi" w:hAnsiTheme="majorHAnsi"/>
              </w:rPr>
            </w:pPr>
            <w:r w:rsidRPr="007B6565">
              <w:rPr>
                <w:rFonts w:asciiTheme="majorHAnsi" w:hAnsiTheme="majorHAnsi"/>
              </w:rPr>
              <w:t>8</w:t>
            </w:r>
          </w:p>
        </w:tc>
        <w:tc>
          <w:tcPr>
            <w:tcW w:w="2322" w:type="dxa"/>
          </w:tcPr>
          <w:p w14:paraId="115BD5CE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B260705" w14:textId="77777777" w:rsidR="004B2C01" w:rsidRPr="00744B00" w:rsidRDefault="004B2C0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4CE813B9" w14:textId="77777777" w:rsidR="004B2C01" w:rsidRPr="007B6565" w:rsidRDefault="004B2C01">
            <w:pPr>
              <w:rPr>
                <w:rFonts w:asciiTheme="majorHAnsi" w:hAnsiTheme="majorHAnsi"/>
                <w:sz w:val="22"/>
                <w:szCs w:val="22"/>
              </w:rPr>
            </w:pPr>
            <w:r w:rsidRPr="007B6565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14:paraId="7E496FED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257E17D" w14:textId="77777777" w:rsidR="004B2C01" w:rsidRPr="00744B00" w:rsidRDefault="004B2C01">
            <w:pPr>
              <w:rPr>
                <w:rFonts w:asciiTheme="majorHAnsi" w:hAnsiTheme="majorHAnsi"/>
              </w:rPr>
            </w:pPr>
          </w:p>
        </w:tc>
      </w:tr>
    </w:tbl>
    <w:p w14:paraId="1F9E9256" w14:textId="77777777" w:rsidR="004B2C01" w:rsidRPr="00C122B0" w:rsidRDefault="004B2C01">
      <w:pPr>
        <w:rPr>
          <w:rFonts w:asciiTheme="majorHAnsi" w:hAnsiTheme="majorHAnsi"/>
          <w:sz w:val="16"/>
        </w:rPr>
      </w:pPr>
    </w:p>
    <w:p w14:paraId="3212F8E0" w14:textId="77777777" w:rsidR="00B44826" w:rsidRPr="00F5045C" w:rsidRDefault="00B44826" w:rsidP="00B44826">
      <w:pPr>
        <w:pStyle w:val="Heading1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smallCaps/>
          <w:sz w:val="20"/>
          <w:szCs w:val="20"/>
        </w:rPr>
        <w:t>DNA</w:t>
      </w:r>
      <w:r w:rsidRPr="00F5045C">
        <w:rPr>
          <w:rFonts w:asciiTheme="majorHAnsi" w:hAnsiTheme="majorHAnsi"/>
          <w:smallCaps/>
          <w:sz w:val="20"/>
          <w:szCs w:val="20"/>
        </w:rPr>
        <w:t xml:space="preserve"> </w:t>
      </w:r>
      <w:r>
        <w:rPr>
          <w:rFonts w:asciiTheme="majorHAnsi" w:hAnsiTheme="majorHAnsi"/>
          <w:smallCaps/>
          <w:sz w:val="20"/>
          <w:szCs w:val="20"/>
        </w:rPr>
        <w:t>&amp;</w:t>
      </w:r>
      <w:r w:rsidRPr="00F5045C">
        <w:rPr>
          <w:rFonts w:asciiTheme="majorHAnsi" w:hAnsiTheme="majorHAnsi"/>
          <w:smallCaps/>
          <w:sz w:val="20"/>
          <w:szCs w:val="20"/>
        </w:rPr>
        <w:t xml:space="preserve"> Primer - </w:t>
      </w:r>
      <w:r w:rsidRPr="00F5045C">
        <w:rPr>
          <w:rFonts w:asciiTheme="majorHAnsi" w:hAnsiTheme="majorHAnsi"/>
          <w:b w:val="0"/>
          <w:bCs w:val="0"/>
          <w:sz w:val="20"/>
          <w:szCs w:val="20"/>
        </w:rPr>
        <w:t xml:space="preserve">should be suspended in </w:t>
      </w:r>
      <w:r w:rsidRPr="00F5045C">
        <w:rPr>
          <w:rFonts w:asciiTheme="majorHAnsi" w:hAnsiTheme="majorHAnsi"/>
          <w:b w:val="0"/>
          <w:sz w:val="20"/>
          <w:szCs w:val="20"/>
        </w:rPr>
        <w:t>Water or 0.1x Elution buffer</w:t>
      </w:r>
      <w:r w:rsidRPr="00F5045C">
        <w:rPr>
          <w:rFonts w:asciiTheme="majorHAnsi" w:hAnsiTheme="majorHAnsi"/>
          <w:b w:val="0"/>
          <w:bCs w:val="0"/>
        </w:rPr>
        <w:t xml:space="preserve">. </w:t>
      </w:r>
      <w:r w:rsidRPr="00F5045C">
        <w:rPr>
          <w:rFonts w:asciiTheme="majorHAnsi" w:hAnsiTheme="majorHAnsi"/>
          <w:sz w:val="20"/>
          <w:szCs w:val="20"/>
        </w:rPr>
        <w:t xml:space="preserve">We require </w:t>
      </w:r>
      <w:r w:rsidRPr="00F5045C">
        <w:rPr>
          <w:rFonts w:asciiTheme="majorHAnsi" w:hAnsiTheme="majorHAnsi"/>
          <w:sz w:val="20"/>
          <w:szCs w:val="20"/>
          <w:u w:val="single"/>
        </w:rPr>
        <w:t>5μl</w:t>
      </w:r>
      <w:r w:rsidRPr="00F5045C">
        <w:rPr>
          <w:rFonts w:asciiTheme="majorHAnsi" w:hAnsiTheme="majorHAnsi"/>
          <w:sz w:val="20"/>
          <w:szCs w:val="20"/>
        </w:rPr>
        <w:t xml:space="preserve"> of </w:t>
      </w:r>
      <w:r>
        <w:rPr>
          <w:rFonts w:asciiTheme="majorHAnsi" w:hAnsiTheme="majorHAnsi"/>
          <w:sz w:val="20"/>
          <w:szCs w:val="20"/>
        </w:rPr>
        <w:t>DNA</w:t>
      </w:r>
      <w:r w:rsidRPr="00F5045C">
        <w:rPr>
          <w:rFonts w:asciiTheme="majorHAnsi" w:hAnsiTheme="majorHAnsi"/>
          <w:sz w:val="20"/>
          <w:szCs w:val="20"/>
        </w:rPr>
        <w:t xml:space="preserve"> </w:t>
      </w:r>
      <w:r w:rsidRPr="00F5045C">
        <w:rPr>
          <w:rFonts w:asciiTheme="majorHAnsi" w:hAnsiTheme="majorHAnsi"/>
          <w:b w:val="0"/>
          <w:sz w:val="20"/>
          <w:szCs w:val="20"/>
        </w:rPr>
        <w:t>and</w:t>
      </w:r>
      <w:r w:rsidRPr="00F5045C">
        <w:rPr>
          <w:rFonts w:asciiTheme="majorHAnsi" w:hAnsiTheme="majorHAnsi"/>
          <w:sz w:val="20"/>
          <w:szCs w:val="20"/>
        </w:rPr>
        <w:t xml:space="preserve"> </w:t>
      </w:r>
      <w:r w:rsidRPr="00F5045C">
        <w:rPr>
          <w:rFonts w:asciiTheme="majorHAnsi" w:hAnsiTheme="majorHAnsi"/>
          <w:sz w:val="20"/>
          <w:szCs w:val="20"/>
          <w:u w:val="single"/>
        </w:rPr>
        <w:t>5</w:t>
      </w:r>
      <w:proofErr w:type="gramStart"/>
      <w:r w:rsidRPr="00F5045C">
        <w:rPr>
          <w:rFonts w:asciiTheme="majorHAnsi" w:hAnsiTheme="majorHAnsi"/>
          <w:sz w:val="20"/>
          <w:szCs w:val="20"/>
          <w:u w:val="single"/>
        </w:rPr>
        <w:t>μl</w:t>
      </w:r>
      <w:r w:rsidRPr="00F5045C">
        <w:rPr>
          <w:rFonts w:asciiTheme="majorHAnsi" w:hAnsiTheme="majorHAnsi"/>
          <w:sz w:val="20"/>
          <w:szCs w:val="20"/>
        </w:rPr>
        <w:t xml:space="preserve"> primer</w:t>
      </w:r>
      <w:proofErr w:type="gramEnd"/>
      <w:r w:rsidRPr="00F5045C">
        <w:rPr>
          <w:rFonts w:asciiTheme="majorHAnsi" w:hAnsiTheme="majorHAnsi"/>
          <w:sz w:val="20"/>
          <w:szCs w:val="20"/>
        </w:rPr>
        <w:t xml:space="preserve"> </w:t>
      </w:r>
      <w:r w:rsidRPr="00F5045C">
        <w:rPr>
          <w:rFonts w:asciiTheme="majorHAnsi" w:hAnsiTheme="majorHAnsi"/>
          <w:sz w:val="20"/>
          <w:szCs w:val="20"/>
          <w:u w:val="single"/>
        </w:rPr>
        <w:t>per reaction</w:t>
      </w:r>
      <w:r w:rsidRPr="00F5045C">
        <w:rPr>
          <w:rFonts w:asciiTheme="majorHAnsi" w:hAnsiTheme="majorHAnsi"/>
          <w:b w:val="0"/>
          <w:sz w:val="20"/>
          <w:szCs w:val="20"/>
          <w:u w:val="single"/>
        </w:rPr>
        <w:t>.</w:t>
      </w:r>
      <w:r w:rsidRPr="00F5045C">
        <w:rPr>
          <w:rFonts w:asciiTheme="majorHAnsi" w:hAnsiTheme="majorHAnsi"/>
          <w:b w:val="0"/>
          <w:sz w:val="20"/>
          <w:szCs w:val="20"/>
        </w:rPr>
        <w:tab/>
      </w:r>
    </w:p>
    <w:p w14:paraId="1CE26ED6" w14:textId="77777777" w:rsidR="00B44826" w:rsidRPr="00F5045C" w:rsidRDefault="00B44826" w:rsidP="00B44826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Theme="majorHAnsi" w:hAnsiTheme="majorHAnsi"/>
          <w:b/>
          <w:bCs/>
          <w:sz w:val="20"/>
          <w:szCs w:val="20"/>
        </w:rPr>
      </w:pPr>
      <w:r w:rsidRPr="00F5045C">
        <w:rPr>
          <w:rFonts w:asciiTheme="majorHAnsi" w:hAnsiTheme="majorHAnsi"/>
          <w:b/>
          <w:bCs/>
          <w:sz w:val="20"/>
          <w:szCs w:val="20"/>
        </w:rPr>
        <w:tab/>
      </w:r>
    </w:p>
    <w:p w14:paraId="35C2C9D4" w14:textId="77777777" w:rsidR="00B44826" w:rsidRPr="009A7DBF" w:rsidRDefault="00B44826" w:rsidP="00B44826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Style w:val="SubtleEmphasis"/>
          <w:rFonts w:asciiTheme="majorHAnsi" w:hAnsiTheme="majorHAnsi"/>
          <w:b/>
          <w:color w:val="595959" w:themeColor="text1" w:themeTint="A6"/>
        </w:rPr>
      </w:pPr>
      <w:r>
        <w:rPr>
          <w:rStyle w:val="SubtleEmphasis"/>
          <w:rFonts w:asciiTheme="majorHAnsi" w:hAnsiTheme="majorHAnsi"/>
          <w:b/>
        </w:rPr>
        <w:tab/>
      </w:r>
      <w:r w:rsidRPr="009A7DBF">
        <w:rPr>
          <w:rStyle w:val="SubtleEmphasis"/>
          <w:rFonts w:asciiTheme="majorHAnsi" w:hAnsiTheme="majorHAnsi"/>
          <w:b/>
          <w:color w:val="auto"/>
        </w:rPr>
        <w:t>Primer</w:t>
      </w:r>
      <w:r w:rsidRPr="009A7DBF">
        <w:rPr>
          <w:rStyle w:val="SubtleEmphasis"/>
          <w:rFonts w:asciiTheme="majorHAnsi" w:hAnsiTheme="majorHAnsi"/>
          <w:b/>
          <w:color w:val="595959" w:themeColor="text1" w:themeTint="A6"/>
        </w:rPr>
        <w:t xml:space="preserve"> concentration</w:t>
      </w:r>
      <w:proofErr w:type="gramStart"/>
      <w:r w:rsidRPr="009A7DBF">
        <w:rPr>
          <w:rStyle w:val="SubtleEmphasis"/>
          <w:rFonts w:asciiTheme="majorHAnsi" w:hAnsiTheme="majorHAnsi"/>
          <w:b/>
          <w:color w:val="595959" w:themeColor="text1" w:themeTint="A6"/>
        </w:rPr>
        <w:t xml:space="preserve">:  </w:t>
      </w:r>
      <w:r w:rsidRPr="009A7DBF">
        <w:rPr>
          <w:rStyle w:val="SubtleEmphasis"/>
          <w:rFonts w:asciiTheme="majorHAnsi" w:hAnsiTheme="majorHAnsi"/>
          <w:b/>
          <w:color w:val="auto"/>
        </w:rPr>
        <w:t>1</w:t>
      </w:r>
      <w:proofErr w:type="gramEnd"/>
      <w:r w:rsidRPr="009A7DBF">
        <w:rPr>
          <w:rStyle w:val="SubtleEmphasis"/>
          <w:rFonts w:asciiTheme="majorHAnsi" w:hAnsiTheme="majorHAnsi"/>
          <w:b/>
          <w:color w:val="auto"/>
        </w:rPr>
        <w:t xml:space="preserve"> picomole/</w:t>
      </w:r>
      <w:proofErr w:type="spellStart"/>
      <w:r w:rsidRPr="009A7DBF">
        <w:rPr>
          <w:rStyle w:val="SubtleEmphasis"/>
          <w:rFonts w:asciiTheme="majorHAnsi" w:hAnsiTheme="majorHAnsi"/>
          <w:b/>
          <w:color w:val="auto"/>
        </w:rPr>
        <w:t>μ</w:t>
      </w:r>
      <w:proofErr w:type="gramStart"/>
      <w:r w:rsidRPr="009A7DBF">
        <w:rPr>
          <w:rStyle w:val="SubtleEmphasis"/>
          <w:rFonts w:asciiTheme="majorHAnsi" w:hAnsiTheme="majorHAnsi"/>
          <w:b/>
          <w:color w:val="auto"/>
        </w:rPr>
        <w:t>l</w:t>
      </w:r>
      <w:proofErr w:type="spellEnd"/>
      <w:r w:rsidRPr="009A7DBF">
        <w:rPr>
          <w:rStyle w:val="SubtleEmphasis"/>
          <w:rFonts w:asciiTheme="majorHAnsi" w:hAnsiTheme="majorHAnsi"/>
          <w:b/>
          <w:color w:val="595959" w:themeColor="text1" w:themeTint="A6"/>
        </w:rPr>
        <w:t xml:space="preserve">  =</w:t>
      </w:r>
      <w:proofErr w:type="gramEnd"/>
      <w:r w:rsidRPr="009A7DBF">
        <w:rPr>
          <w:rStyle w:val="SubtleEmphasis"/>
          <w:rFonts w:asciiTheme="majorHAnsi" w:hAnsiTheme="majorHAnsi"/>
          <w:b/>
          <w:color w:val="595959" w:themeColor="text1" w:themeTint="A6"/>
        </w:rPr>
        <w:t xml:space="preserve">  </w:t>
      </w:r>
      <w:r w:rsidRPr="009A7DBF">
        <w:rPr>
          <w:rStyle w:val="SubtleEmphasis"/>
          <w:rFonts w:asciiTheme="majorHAnsi" w:hAnsiTheme="majorHAnsi"/>
          <w:b/>
          <w:color w:val="auto"/>
        </w:rPr>
        <w:t xml:space="preserve">[1 </w:t>
      </w:r>
      <w:proofErr w:type="spellStart"/>
      <w:r w:rsidRPr="009A7DBF">
        <w:rPr>
          <w:rStyle w:val="SubtleEmphasis"/>
          <w:rFonts w:asciiTheme="majorHAnsi" w:hAnsiTheme="majorHAnsi"/>
          <w:b/>
          <w:color w:val="auto"/>
        </w:rPr>
        <w:t>μM</w:t>
      </w:r>
      <w:proofErr w:type="spellEnd"/>
      <w:r w:rsidRPr="009A7DBF">
        <w:rPr>
          <w:rStyle w:val="SubtleEmphasis"/>
          <w:rFonts w:asciiTheme="majorHAnsi" w:hAnsiTheme="majorHAnsi"/>
          <w:b/>
          <w:color w:val="595959" w:themeColor="text1" w:themeTint="A6"/>
        </w:rPr>
        <w:t xml:space="preserve">] </w:t>
      </w:r>
    </w:p>
    <w:p w14:paraId="0CC5ABCD" w14:textId="77777777" w:rsidR="00B44826" w:rsidRPr="009A7DBF" w:rsidRDefault="00B44826" w:rsidP="00B44826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Theme="majorHAnsi" w:hAnsiTheme="majorHAnsi"/>
          <w:b/>
          <w:bCs/>
          <w:smallCaps/>
        </w:rPr>
      </w:pPr>
      <w:r w:rsidRPr="009A7DBF">
        <w:rPr>
          <w:rStyle w:val="SubtleEmphasis"/>
          <w:rFonts w:asciiTheme="majorHAnsi" w:hAnsiTheme="majorHAnsi"/>
          <w:b/>
          <w:color w:val="595959" w:themeColor="text1" w:themeTint="A6"/>
        </w:rPr>
        <w:tab/>
      </w:r>
      <w:r w:rsidRPr="009A7DBF">
        <w:rPr>
          <w:rStyle w:val="SubtleEmphasis"/>
          <w:rFonts w:asciiTheme="majorHAnsi" w:hAnsiTheme="majorHAnsi"/>
          <w:b/>
          <w:color w:val="auto"/>
        </w:rPr>
        <w:t xml:space="preserve">DNA </w:t>
      </w:r>
      <w:r w:rsidRPr="009A7DBF">
        <w:rPr>
          <w:rStyle w:val="SubtleEmphasis"/>
          <w:rFonts w:asciiTheme="majorHAnsi" w:hAnsiTheme="majorHAnsi"/>
          <w:b/>
          <w:color w:val="595959" w:themeColor="text1" w:themeTint="A6"/>
        </w:rPr>
        <w:t xml:space="preserve">concentration: </w:t>
      </w:r>
      <w:r w:rsidRPr="009A7DBF">
        <w:rPr>
          <w:rStyle w:val="SubtleEmphasis"/>
          <w:rFonts w:asciiTheme="majorHAnsi" w:hAnsiTheme="majorHAnsi"/>
          <w:b/>
          <w:color w:val="auto"/>
        </w:rPr>
        <w:t>1ng/</w:t>
      </w:r>
      <w:proofErr w:type="spellStart"/>
      <w:r w:rsidRPr="009A7DBF">
        <w:rPr>
          <w:rStyle w:val="SubtleEmphasis"/>
          <w:rFonts w:asciiTheme="majorHAnsi" w:hAnsiTheme="majorHAnsi"/>
          <w:b/>
          <w:color w:val="auto"/>
        </w:rPr>
        <w:t>μl</w:t>
      </w:r>
      <w:proofErr w:type="spellEnd"/>
      <w:r w:rsidRPr="009A7DBF">
        <w:rPr>
          <w:rStyle w:val="SubtleEmphasis"/>
          <w:rFonts w:asciiTheme="majorHAnsi" w:hAnsiTheme="majorHAnsi"/>
          <w:b/>
          <w:color w:val="auto"/>
        </w:rPr>
        <w:t xml:space="preserve"> per 100 bases</w:t>
      </w:r>
      <w:r w:rsidRPr="009A7DBF">
        <w:rPr>
          <w:rFonts w:asciiTheme="majorHAnsi" w:hAnsiTheme="majorHAnsi"/>
          <w:b/>
          <w:bCs/>
        </w:rPr>
        <w:tab/>
      </w:r>
    </w:p>
    <w:p w14:paraId="5093C83D" w14:textId="77777777" w:rsidR="00A210C9" w:rsidRPr="00351E39" w:rsidRDefault="00A210C9" w:rsidP="00A210C9">
      <w:pPr>
        <w:pStyle w:val="Heading1"/>
        <w:shd w:val="clear" w:color="auto" w:fill="FFFFFF"/>
        <w:spacing w:before="165" w:after="165"/>
        <w:rPr>
          <w:rFonts w:ascii="Cambria" w:hAnsi="Cambria"/>
          <w:b w:val="0"/>
          <w:sz w:val="20"/>
          <w:szCs w:val="20"/>
        </w:rPr>
      </w:pPr>
      <w:r w:rsidRPr="0039146C">
        <w:rPr>
          <w:rFonts w:ascii="Cambria" w:hAnsi="Cambria"/>
          <w:color w:val="000000"/>
          <w:sz w:val="20"/>
          <w:szCs w:val="20"/>
          <w:u w:val="single"/>
        </w:rPr>
        <w:t>DNA Concentration</w:t>
      </w:r>
      <w:r w:rsidRPr="0039146C">
        <w:rPr>
          <w:rFonts w:ascii="Cambria" w:hAnsi="Cambria"/>
          <w:b w:val="0"/>
          <w:color w:val="000000"/>
          <w:sz w:val="16"/>
          <w:szCs w:val="16"/>
        </w:rPr>
        <w:t xml:space="preserve"> </w:t>
      </w:r>
      <w:r w:rsidRPr="0039146C">
        <w:rPr>
          <w:rFonts w:ascii="Cambria" w:hAnsi="Cambria"/>
          <w:b w:val="0"/>
          <w:sz w:val="16"/>
          <w:szCs w:val="16"/>
        </w:rPr>
        <w:t xml:space="preserve">– </w:t>
      </w:r>
      <w:r w:rsidRPr="0039146C">
        <w:rPr>
          <w:rFonts w:ascii="Cambria" w:hAnsi="Cambria"/>
          <w:b w:val="0"/>
          <w:sz w:val="20"/>
          <w:szCs w:val="20"/>
        </w:rPr>
        <w:t xml:space="preserve">because sequencing is unidirectional the </w:t>
      </w:r>
      <w:r w:rsidRPr="0039146C">
        <w:rPr>
          <w:rFonts w:ascii="Cambria" w:hAnsi="Cambria"/>
          <w:i/>
          <w:sz w:val="20"/>
          <w:szCs w:val="20"/>
          <w:u w:val="single"/>
        </w:rPr>
        <w:t>number of copies of your template</w:t>
      </w:r>
      <w:r w:rsidRPr="0039146C">
        <w:rPr>
          <w:rFonts w:ascii="Cambria" w:hAnsi="Cambria"/>
          <w:b w:val="0"/>
          <w:i/>
          <w:sz w:val="20"/>
          <w:szCs w:val="20"/>
          <w:u w:val="single"/>
        </w:rPr>
        <w:t xml:space="preserve"> </w:t>
      </w:r>
      <w:r w:rsidRPr="0039146C">
        <w:rPr>
          <w:rFonts w:ascii="Cambria" w:hAnsi="Cambria"/>
          <w:b w:val="0"/>
          <w:sz w:val="20"/>
          <w:szCs w:val="20"/>
        </w:rPr>
        <w:t xml:space="preserve">in the sample becomes very important, too little DNA will result in no-signal. </w:t>
      </w:r>
      <w:r w:rsidRPr="00351E39">
        <w:rPr>
          <w:rFonts w:ascii="Cambria" w:hAnsi="Cambria"/>
          <w:b w:val="0"/>
          <w:sz w:val="20"/>
          <w:szCs w:val="20"/>
        </w:rPr>
        <w:t xml:space="preserve">Too much DNA can result in a short read or a smear or no signal. Note that the input concentration should be based on the TOTAL size of the template DNA in the </w:t>
      </w:r>
      <w:proofErr w:type="gramStart"/>
      <w:r w:rsidRPr="00351E39">
        <w:rPr>
          <w:rFonts w:ascii="Cambria" w:hAnsi="Cambria"/>
          <w:b w:val="0"/>
          <w:sz w:val="20"/>
          <w:szCs w:val="20"/>
        </w:rPr>
        <w:t>sample;</w:t>
      </w:r>
      <w:proofErr w:type="gramEnd"/>
      <w:r w:rsidRPr="00351E39">
        <w:rPr>
          <w:rFonts w:ascii="Cambria" w:hAnsi="Cambria"/>
          <w:b w:val="0"/>
          <w:sz w:val="20"/>
          <w:szCs w:val="20"/>
        </w:rPr>
        <w:t xml:space="preserve"> e.g. give us 5</w:t>
      </w:r>
      <w:proofErr w:type="gramStart"/>
      <w:r w:rsidRPr="00351E39">
        <w:rPr>
          <w:rFonts w:ascii="Cambria" w:hAnsi="Cambria"/>
          <w:b w:val="0"/>
          <w:sz w:val="20"/>
          <w:szCs w:val="20"/>
        </w:rPr>
        <w:t>μl @</w:t>
      </w:r>
      <w:proofErr w:type="gramEnd"/>
      <w:r w:rsidRPr="00351E39">
        <w:rPr>
          <w:rFonts w:ascii="Cambria" w:hAnsi="Cambria"/>
          <w:b w:val="0"/>
          <w:sz w:val="20"/>
          <w:szCs w:val="20"/>
        </w:rPr>
        <w:t xml:space="preserve"> 30 ng/</w:t>
      </w:r>
      <w:proofErr w:type="spellStart"/>
      <w:r w:rsidRPr="00351E39">
        <w:rPr>
          <w:rFonts w:ascii="Cambria" w:hAnsi="Cambria"/>
          <w:b w:val="0"/>
          <w:sz w:val="20"/>
          <w:szCs w:val="20"/>
        </w:rPr>
        <w:t>μl</w:t>
      </w:r>
      <w:proofErr w:type="spellEnd"/>
      <w:r w:rsidRPr="00351E39">
        <w:rPr>
          <w:rFonts w:ascii="Cambria" w:hAnsi="Cambria"/>
          <w:b w:val="0"/>
          <w:sz w:val="20"/>
          <w:szCs w:val="20"/>
        </w:rPr>
        <w:t xml:space="preserve"> if your plasmid + insert is 3 kb.</w:t>
      </w:r>
      <w:r w:rsidRPr="0039146C">
        <w:rPr>
          <w:rFonts w:ascii="Cambria" w:hAnsi="Cambria"/>
          <w:b w:val="0"/>
          <w:sz w:val="20"/>
          <w:szCs w:val="20"/>
        </w:rPr>
        <w:t xml:space="preserve"> </w:t>
      </w:r>
      <w:r w:rsidRPr="0039146C">
        <w:rPr>
          <w:rFonts w:ascii="Cambria" w:hAnsi="Cambria"/>
          <w:color w:val="333333"/>
          <w:sz w:val="20"/>
          <w:szCs w:val="20"/>
          <w:shd w:val="clear" w:color="auto" w:fill="FFFFFF"/>
        </w:rPr>
        <w:t xml:space="preserve">UV absorbance–based quantification </w:t>
      </w:r>
      <w:r w:rsidRPr="0039146C">
        <w:rPr>
          <w:rFonts w:ascii="Cambria" w:hAnsi="Cambria"/>
          <w:sz w:val="20"/>
          <w:szCs w:val="20"/>
        </w:rPr>
        <w:t>is not always accurate!</w:t>
      </w:r>
      <w:r w:rsidRPr="0039146C">
        <w:rPr>
          <w:rFonts w:ascii="Cambria" w:hAnsi="Cambria"/>
          <w:b w:val="0"/>
          <w:sz w:val="20"/>
          <w:szCs w:val="20"/>
        </w:rPr>
        <w:t xml:space="preserve"> Better methods are Qubit Fluorometric or gel-based quantification</w:t>
      </w:r>
      <w:r w:rsidRPr="0039146C">
        <w:rPr>
          <w:rFonts w:ascii="Cambria" w:hAnsi="Cambria"/>
          <w:b w:val="0"/>
          <w:sz w:val="16"/>
          <w:szCs w:val="16"/>
        </w:rPr>
        <w:t xml:space="preserve">. </w:t>
      </w:r>
    </w:p>
    <w:p w14:paraId="7787BB3B" w14:textId="77777777" w:rsidR="00B44826" w:rsidRPr="00F5045C" w:rsidRDefault="00B44826" w:rsidP="00B44826">
      <w:pPr>
        <w:rPr>
          <w:rStyle w:val="SubtleEmphasis"/>
          <w:rFonts w:asciiTheme="majorHAnsi" w:hAnsiTheme="majorHAnsi"/>
          <w:b/>
          <w:color w:val="595959" w:themeColor="text1" w:themeTint="A6"/>
          <w:u w:val="single"/>
        </w:rPr>
      </w:pPr>
      <w:r w:rsidRPr="00F5045C">
        <w:rPr>
          <w:rStyle w:val="SubtleEmphasis"/>
          <w:rFonts w:asciiTheme="majorHAnsi" w:hAnsiTheme="majorHAnsi"/>
          <w:b/>
          <w:color w:val="595959" w:themeColor="text1" w:themeTint="A6"/>
          <w:u w:val="single"/>
        </w:rPr>
        <w:t>Please indicate your TOTAL template size</w:t>
      </w:r>
    </w:p>
    <w:p w14:paraId="42155EC1" w14:textId="5853D00A" w:rsidR="00B44826" w:rsidRPr="009A7DBF" w:rsidRDefault="00B44826" w:rsidP="00B44826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Theme="majorHAnsi" w:hAnsiTheme="majorHAnsi"/>
          <w:b/>
          <w:bCs/>
          <w:sz w:val="18"/>
        </w:rPr>
      </w:pP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>
        <w:rPr>
          <w:rFonts w:asciiTheme="majorHAnsi" w:hAnsiTheme="majorHAnsi"/>
          <w:b/>
          <w:bCs/>
          <w:sz w:val="18"/>
        </w:rPr>
        <w:tab/>
      </w:r>
      <w:proofErr w:type="gramStart"/>
      <w:r w:rsidRPr="009A7DBF">
        <w:rPr>
          <w:rFonts w:asciiTheme="majorHAnsi" w:hAnsiTheme="majorHAnsi"/>
          <w:b/>
          <w:bCs/>
          <w:sz w:val="18"/>
        </w:rPr>
        <w:t>ds DNA</w:t>
      </w:r>
      <w:r w:rsidRPr="009A7DBF">
        <w:rPr>
          <w:rFonts w:asciiTheme="majorHAnsi" w:hAnsiTheme="majorHAnsi"/>
          <w:b/>
          <w:bCs/>
          <w:sz w:val="18"/>
        </w:rPr>
        <w:tab/>
      </w:r>
      <w:proofErr w:type="gramEnd"/>
      <w:r w:rsidRPr="009A7DBF">
        <w:rPr>
          <w:rFonts w:asciiTheme="majorHAnsi" w:hAnsiTheme="majorHAnsi"/>
          <w:b/>
          <w:bCs/>
          <w:sz w:val="18"/>
        </w:rPr>
        <w:tab/>
        <w:t xml:space="preserve">approx. </w:t>
      </w:r>
      <w:r w:rsidR="005748C5" w:rsidRPr="009A7DBF">
        <w:rPr>
          <w:rFonts w:asciiTheme="majorHAnsi" w:hAnsiTheme="majorHAnsi"/>
          <w:b/>
          <w:bCs/>
          <w:sz w:val="18"/>
        </w:rPr>
        <w:t xml:space="preserve">size </w:t>
      </w:r>
      <w:r w:rsidR="005748C5" w:rsidRPr="005748C5">
        <w:rPr>
          <w:rFonts w:asciiTheme="majorHAnsi" w:hAnsiTheme="majorHAnsi"/>
          <w:b/>
          <w:bCs/>
          <w:sz w:val="18"/>
          <w:u w:val="single"/>
        </w:rPr>
        <w:tab/>
      </w:r>
      <w:r w:rsidRPr="009A7DBF">
        <w:rPr>
          <w:rFonts w:asciiTheme="majorHAnsi" w:hAnsiTheme="majorHAnsi"/>
          <w:b/>
          <w:bCs/>
          <w:sz w:val="18"/>
          <w:u w:val="single"/>
        </w:rPr>
        <w:tab/>
      </w:r>
      <w:r w:rsidR="005748C5">
        <w:rPr>
          <w:rFonts w:asciiTheme="majorHAnsi" w:hAnsiTheme="majorHAnsi"/>
          <w:b/>
          <w:bCs/>
          <w:sz w:val="18"/>
          <w:u w:val="single"/>
        </w:rPr>
        <w:br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</w:p>
    <w:p w14:paraId="48E0EE93" w14:textId="77777777" w:rsidR="00B44826" w:rsidRPr="009A7DBF" w:rsidRDefault="00B44826" w:rsidP="00B44826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Theme="majorHAnsi" w:hAnsiTheme="majorHAnsi"/>
          <w:b/>
          <w:bCs/>
          <w:sz w:val="18"/>
          <w:u w:val="single"/>
        </w:rPr>
      </w:pP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</w:r>
      <w:r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>PCR   products</w:t>
      </w:r>
      <w:r w:rsidRPr="009A7DBF">
        <w:rPr>
          <w:rFonts w:asciiTheme="majorHAnsi" w:hAnsiTheme="majorHAnsi"/>
          <w:b/>
          <w:bCs/>
          <w:sz w:val="18"/>
        </w:rPr>
        <w:tab/>
      </w:r>
      <w:r w:rsidRPr="009A7DBF">
        <w:rPr>
          <w:rFonts w:asciiTheme="majorHAnsi" w:hAnsiTheme="majorHAnsi"/>
          <w:b/>
          <w:bCs/>
          <w:sz w:val="18"/>
        </w:rPr>
        <w:tab/>
        <w:t xml:space="preserve">approx. size  </w:t>
      </w:r>
      <w:r w:rsidRPr="009A7DBF">
        <w:rPr>
          <w:rFonts w:asciiTheme="majorHAnsi" w:hAnsiTheme="majorHAnsi"/>
          <w:b/>
          <w:bCs/>
          <w:sz w:val="18"/>
          <w:u w:val="single"/>
        </w:rPr>
        <w:tab/>
      </w:r>
      <w:r w:rsidRPr="009A7DBF">
        <w:rPr>
          <w:rFonts w:asciiTheme="majorHAnsi" w:hAnsiTheme="majorHAnsi"/>
          <w:b/>
          <w:bCs/>
          <w:sz w:val="18"/>
          <w:u w:val="single"/>
        </w:rPr>
        <w:tab/>
      </w:r>
    </w:p>
    <w:p w14:paraId="782D5CC8" w14:textId="77777777" w:rsidR="00B44826" w:rsidRPr="009A7DBF" w:rsidRDefault="00B44826" w:rsidP="00B44826">
      <w:pPr>
        <w:pStyle w:val="BodyText2"/>
        <w:rPr>
          <w:rFonts w:asciiTheme="majorHAnsi" w:hAnsiTheme="majorHAnsi"/>
        </w:rPr>
      </w:pPr>
    </w:p>
    <w:p w14:paraId="7F4D6D9F" w14:textId="77777777" w:rsidR="00B44826" w:rsidRPr="009A7DBF" w:rsidRDefault="00B44826" w:rsidP="00B44826">
      <w:pPr>
        <w:pStyle w:val="BodyText2"/>
        <w:rPr>
          <w:rFonts w:asciiTheme="majorHAnsi" w:hAnsiTheme="majorHAnsi"/>
        </w:rPr>
      </w:pPr>
      <w:r w:rsidRPr="009A7DBF">
        <w:rPr>
          <w:rFonts w:asciiTheme="majorHAnsi" w:hAnsiTheme="majorHAnsi"/>
          <w:b/>
          <w:sz w:val="22"/>
          <w:szCs w:val="22"/>
        </w:rPr>
        <w:t>**</w:t>
      </w:r>
      <w:r w:rsidRPr="009A7DBF">
        <w:rPr>
          <w:rFonts w:asciiTheme="majorHAnsi" w:hAnsiTheme="majorHAnsi"/>
        </w:rPr>
        <w:t>Editing is the correction of miscalled bases. These problems generally occur at the beginning and end of the sequence but can occur anywhere.</w:t>
      </w:r>
    </w:p>
    <w:p w14:paraId="58736E76" w14:textId="77777777" w:rsidR="00B44826" w:rsidRPr="009A7DBF" w:rsidRDefault="00B44826" w:rsidP="00B44826">
      <w:pPr>
        <w:pStyle w:val="BodyText2"/>
        <w:rPr>
          <w:rFonts w:asciiTheme="majorHAnsi" w:hAnsiTheme="majorHAnsi"/>
        </w:rPr>
      </w:pPr>
      <w:r w:rsidRPr="009A7DBF">
        <w:rPr>
          <w:rFonts w:asciiTheme="majorHAnsi" w:hAnsiTheme="majorHAnsi"/>
          <w:b/>
          <w:bCs/>
          <w:u w:val="single"/>
        </w:rPr>
        <w:t>Note</w:t>
      </w:r>
      <w:r w:rsidRPr="009A7DBF">
        <w:rPr>
          <w:rFonts w:asciiTheme="majorHAnsi" w:hAnsiTheme="majorHAnsi"/>
        </w:rPr>
        <w:t xml:space="preserve"> – you require the ABI file and the correct computer software to do your own editing.</w:t>
      </w:r>
    </w:p>
    <w:p w14:paraId="5F618EE4" w14:textId="77777777" w:rsidR="00B44826" w:rsidRPr="009A7DBF" w:rsidRDefault="00B44826" w:rsidP="00B44826">
      <w:pPr>
        <w:tabs>
          <w:tab w:val="left" w:pos="4680"/>
        </w:tabs>
        <w:rPr>
          <w:rFonts w:asciiTheme="majorHAnsi" w:hAnsiTheme="majorHAnsi"/>
          <w:b/>
          <w:bCs/>
          <w:smallCaps/>
          <w:sz w:val="18"/>
        </w:rPr>
      </w:pPr>
    </w:p>
    <w:p w14:paraId="3CB39B7E" w14:textId="77777777" w:rsidR="00B44826" w:rsidRPr="009A7DBF" w:rsidRDefault="00B44826" w:rsidP="00B44826">
      <w:pPr>
        <w:tabs>
          <w:tab w:val="left" w:pos="4680"/>
        </w:tabs>
        <w:rPr>
          <w:rFonts w:asciiTheme="majorHAnsi" w:hAnsiTheme="majorHAnsi"/>
        </w:rPr>
      </w:pPr>
      <w:r w:rsidRPr="009A7DBF">
        <w:rPr>
          <w:rFonts w:asciiTheme="majorHAnsi" w:hAnsiTheme="majorHAnsi"/>
          <w:b/>
          <w:bCs/>
          <w:smallCaps/>
          <w:sz w:val="18"/>
        </w:rPr>
        <w:t xml:space="preserve">Sample Storage: </w:t>
      </w:r>
      <w:r w:rsidRPr="009A7DBF">
        <w:rPr>
          <w:rFonts w:asciiTheme="majorHAnsi" w:hAnsiTheme="majorHAnsi"/>
          <w:sz w:val="18"/>
        </w:rPr>
        <w:t>we keep the DNA samples and primers for one month after they have been processed.</w:t>
      </w:r>
      <w:r>
        <w:rPr>
          <w:rFonts w:asciiTheme="majorHAnsi" w:hAnsiTheme="majorHAnsi"/>
          <w:sz w:val="18"/>
        </w:rPr>
        <w:br/>
      </w:r>
    </w:p>
    <w:p w14:paraId="5161025F" w14:textId="77777777" w:rsidR="00B44826" w:rsidRPr="009A7DBF" w:rsidRDefault="00B44826" w:rsidP="00B44826">
      <w:pPr>
        <w:pStyle w:val="Heading2"/>
        <w:rPr>
          <w:rFonts w:asciiTheme="majorHAnsi" w:hAnsiTheme="majorHAnsi"/>
        </w:rPr>
      </w:pPr>
      <w:proofErr w:type="spellStart"/>
      <w:r w:rsidRPr="009A7DBF">
        <w:rPr>
          <w:rFonts w:asciiTheme="majorHAnsi" w:hAnsiTheme="majorHAnsi"/>
        </w:rPr>
        <w:t>Mobix</w:t>
      </w:r>
      <w:proofErr w:type="spellEnd"/>
      <w:r w:rsidRPr="009A7DBF">
        <w:rPr>
          <w:rFonts w:asciiTheme="majorHAnsi" w:hAnsiTheme="majorHAnsi"/>
        </w:rPr>
        <w:t xml:space="preserve"> Lab, HSC-3N4, McMaster University, 1280 Main Street. W., Hamilton, ON, L8S 4K1</w:t>
      </w:r>
    </w:p>
    <w:p w14:paraId="4AF8DA42" w14:textId="20638196" w:rsidR="004B2C01" w:rsidRPr="00C122B0" w:rsidRDefault="004B2C01" w:rsidP="009F3AC0">
      <w:pPr>
        <w:pStyle w:val="Heading1"/>
        <w:rPr>
          <w:rFonts w:asciiTheme="majorHAnsi" w:hAnsiTheme="majorHAnsi"/>
        </w:rPr>
      </w:pPr>
    </w:p>
    <w:sectPr w:rsidR="004B2C01" w:rsidRPr="00C122B0" w:rsidSect="001163F0">
      <w:pgSz w:w="12240" w:h="15840" w:code="1"/>
      <w:pgMar w:top="567" w:right="720" w:bottom="51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092"/>
    <w:multiLevelType w:val="hybridMultilevel"/>
    <w:tmpl w:val="D2DE30AE"/>
    <w:lvl w:ilvl="0" w:tplc="7CA6749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61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62"/>
    <w:rsid w:val="0002012E"/>
    <w:rsid w:val="000A4881"/>
    <w:rsid w:val="000C2E66"/>
    <w:rsid w:val="000E5C86"/>
    <w:rsid w:val="001163F0"/>
    <w:rsid w:val="00120DAF"/>
    <w:rsid w:val="001359AD"/>
    <w:rsid w:val="00183EE3"/>
    <w:rsid w:val="001B00E6"/>
    <w:rsid w:val="001E6661"/>
    <w:rsid w:val="002D3E42"/>
    <w:rsid w:val="003271D0"/>
    <w:rsid w:val="003305CD"/>
    <w:rsid w:val="003B3922"/>
    <w:rsid w:val="003B41FF"/>
    <w:rsid w:val="003C791C"/>
    <w:rsid w:val="00427A05"/>
    <w:rsid w:val="00430C42"/>
    <w:rsid w:val="004904A9"/>
    <w:rsid w:val="004B2C01"/>
    <w:rsid w:val="004D3E83"/>
    <w:rsid w:val="00515F58"/>
    <w:rsid w:val="00561BB3"/>
    <w:rsid w:val="005748C5"/>
    <w:rsid w:val="005C5D62"/>
    <w:rsid w:val="005E1BA7"/>
    <w:rsid w:val="006A7516"/>
    <w:rsid w:val="006C7B49"/>
    <w:rsid w:val="006F0251"/>
    <w:rsid w:val="00724CEE"/>
    <w:rsid w:val="00734284"/>
    <w:rsid w:val="00744B00"/>
    <w:rsid w:val="0075068E"/>
    <w:rsid w:val="00791E2A"/>
    <w:rsid w:val="007B6565"/>
    <w:rsid w:val="00807BF5"/>
    <w:rsid w:val="0088296D"/>
    <w:rsid w:val="008D3107"/>
    <w:rsid w:val="009D1FD9"/>
    <w:rsid w:val="009F0646"/>
    <w:rsid w:val="009F3AC0"/>
    <w:rsid w:val="00A210C9"/>
    <w:rsid w:val="00A25492"/>
    <w:rsid w:val="00A3594C"/>
    <w:rsid w:val="00A4023D"/>
    <w:rsid w:val="00A569E8"/>
    <w:rsid w:val="00AD4FDB"/>
    <w:rsid w:val="00AE0047"/>
    <w:rsid w:val="00B44826"/>
    <w:rsid w:val="00B9054A"/>
    <w:rsid w:val="00BC4F53"/>
    <w:rsid w:val="00C122B0"/>
    <w:rsid w:val="00C91144"/>
    <w:rsid w:val="00CF5E65"/>
    <w:rsid w:val="00D36484"/>
    <w:rsid w:val="00D60E15"/>
    <w:rsid w:val="00D74355"/>
    <w:rsid w:val="00D81CFF"/>
    <w:rsid w:val="00D87561"/>
    <w:rsid w:val="00DB0B4F"/>
    <w:rsid w:val="00DD3419"/>
    <w:rsid w:val="00DF70E4"/>
    <w:rsid w:val="00E0663D"/>
    <w:rsid w:val="00E1746B"/>
    <w:rsid w:val="00E32CDE"/>
    <w:rsid w:val="00E913C4"/>
    <w:rsid w:val="00F3584B"/>
    <w:rsid w:val="00F517F0"/>
    <w:rsid w:val="00F6358B"/>
    <w:rsid w:val="00F94ABA"/>
    <w:rsid w:val="00FA51F6"/>
    <w:rsid w:val="00FC673C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37624"/>
  <w15:docId w15:val="{CD4BBD7E-430C-4DA3-A10E-F3F2F9CF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91144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C91144"/>
    <w:pPr>
      <w:keepNext/>
      <w:tabs>
        <w:tab w:val="left" w:pos="4680"/>
      </w:tabs>
      <w:jc w:val="center"/>
      <w:outlineLvl w:val="1"/>
    </w:pPr>
    <w:rPr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1144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semiHidden/>
    <w:rsid w:val="00C91144"/>
    <w:rPr>
      <w:color w:val="0000FF"/>
      <w:u w:val="single"/>
    </w:rPr>
  </w:style>
  <w:style w:type="paragraph" w:styleId="BodyText">
    <w:name w:val="Body Text"/>
    <w:basedOn w:val="Normal"/>
    <w:semiHidden/>
    <w:rsid w:val="00C91144"/>
    <w:rPr>
      <w:smallCaps/>
      <w:color w:val="FF0000"/>
      <w:sz w:val="20"/>
    </w:rPr>
  </w:style>
  <w:style w:type="paragraph" w:styleId="BodyText2">
    <w:name w:val="Body Text 2"/>
    <w:basedOn w:val="Normal"/>
    <w:link w:val="BodyText2Char"/>
    <w:semiHidden/>
    <w:rsid w:val="00C91144"/>
    <w:pPr>
      <w:tabs>
        <w:tab w:val="left" w:pos="720"/>
        <w:tab w:val="left" w:pos="3600"/>
        <w:tab w:val="left" w:pos="4320"/>
        <w:tab w:val="left" w:pos="5040"/>
        <w:tab w:val="left" w:pos="6120"/>
        <w:tab w:val="left" w:pos="6480"/>
        <w:tab w:val="left" w:pos="7560"/>
        <w:tab w:val="left" w:pos="7920"/>
        <w:tab w:val="left" w:pos="9000"/>
      </w:tabs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F3AC0"/>
    <w:rPr>
      <w:b/>
      <w:bCs/>
      <w:sz w:val="1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F3AC0"/>
    <w:rPr>
      <w:b/>
      <w:bCs/>
      <w:color w:val="0000FF"/>
      <w:sz w:val="1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F3AC0"/>
    <w:rPr>
      <w:sz w:val="16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9F3AC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bixlab@mcmast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SEQUENCE SUBMISSION FORM – INTERNAL</vt:lpstr>
    </vt:vector>
  </TitlesOfParts>
  <Company>MOBIX LAB</Company>
  <LinksUpToDate>false</LinksUpToDate>
  <CharactersWithSpaces>2365</CharactersWithSpaces>
  <SharedDoc>false</SharedDoc>
  <HLinks>
    <vt:vector size="12" baseType="variant"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http://fhssf.mcmaster.ca/mobix_lab/mobix-lab/sequencing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mailto:mobixlab@mcmaster.ca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SEQUENCE SUBMISSION FORM – INTERNAL</dc:title>
  <dc:creator>KAETAEVA</dc:creator>
  <cp:lastModifiedBy>De Sousa, Liliana</cp:lastModifiedBy>
  <cp:revision>2</cp:revision>
  <cp:lastPrinted>2019-04-18T18:23:00Z</cp:lastPrinted>
  <dcterms:created xsi:type="dcterms:W3CDTF">2024-11-05T19:13:00Z</dcterms:created>
  <dcterms:modified xsi:type="dcterms:W3CDTF">2024-11-05T19:13:00Z</dcterms:modified>
</cp:coreProperties>
</file>