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ritannic Bold" w:hAnsi="Britannic Bold" w:cs="Aharoni"/>
        </w:rPr>
      </w:pPr>
      <w:r>
        <w:rPr>
          <w:rFonts w:cs="Aharoni" w:ascii="Britannic Bold" w:hAnsi="Britannic Bold"/>
        </w:rPr>
        <w:t>Farncombe Metagenomics Facility</w:t>
      </w:r>
    </w:p>
    <w:p>
      <w:pPr>
        <w:pStyle w:val="Normal"/>
        <w:jc w:val="center"/>
        <w:rPr>
          <w:rFonts w:ascii="Britannic Bold" w:hAnsi="Britannic Bold" w:cs="Aharoni"/>
        </w:rPr>
      </w:pPr>
      <w:r>
        <w:rPr>
          <w:rFonts w:cs="Aharoni" w:ascii="Britannic Bold" w:hAnsi="Britannic Bold"/>
        </w:rPr>
        <w:t>HSC-3N4</w:t>
      </w:r>
    </w:p>
    <w:p>
      <w:pPr>
        <w:pStyle w:val="Normal"/>
        <w:jc w:val="center"/>
        <w:rPr>
          <w:rFonts w:ascii="Britannic Bold" w:hAnsi="Britannic Bold" w:cs="Aharoni"/>
        </w:rPr>
      </w:pPr>
      <w:r>
        <w:rPr>
          <w:rFonts w:cs="Aharoni" w:ascii="Britannic Bold" w:hAnsi="Britannic Bold"/>
        </w:rPr>
        <w:t>Service Request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Date:</w:t>
      </w:r>
      <w:r>
        <w:rPr/>
        <w:tab/>
        <w:tab/>
        <w:tab/>
        <w:t>____________________________________</w:t>
      </w:r>
    </w:p>
    <w:p>
      <w:pPr>
        <w:pStyle w:val="Normal"/>
        <w:rPr/>
      </w:pPr>
      <w:r>
        <w:rPr>
          <w:b/>
        </w:rPr>
        <w:t>Customer Name:</w:t>
      </w:r>
      <w:r>
        <w:rPr/>
        <w:tab/>
        <w:t>____________________________________</w:t>
      </w:r>
    </w:p>
    <w:p>
      <w:pPr>
        <w:pStyle w:val="Normal"/>
        <w:rPr/>
      </w:pPr>
      <w:r>
        <w:rPr>
          <w:b/>
        </w:rPr>
        <w:t>Email:</w:t>
      </w:r>
      <w:r>
        <w:rPr/>
        <w:tab/>
        <w:tab/>
        <w:tab/>
        <w:t>____________________________________</w:t>
      </w:r>
    </w:p>
    <w:p>
      <w:pPr>
        <w:pStyle w:val="Normal"/>
        <w:rPr/>
      </w:pPr>
      <w:r>
        <w:rPr>
          <w:b/>
        </w:rPr>
        <w:t>Supervisor Name:</w:t>
      </w:r>
      <w:r>
        <w:rPr/>
        <w:tab/>
        <w:t>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  <w:tab w:val="left" w:pos="3600" w:leader="none"/>
          <w:tab w:val="left" w:pos="4320" w:leader="none"/>
          <w:tab w:val="left" w:pos="5040" w:leader="none"/>
          <w:tab w:val="left" w:pos="6480" w:leader="none"/>
          <w:tab w:val="left" w:pos="7560" w:leader="none"/>
          <w:tab w:val="left" w:pos="7920" w:leader="none"/>
          <w:tab w:val="left" w:pos="9000" w:leader="none"/>
          <w:tab w:val="left" w:pos="9360" w:leader="none"/>
        </w:tabs>
        <w:rPr>
          <w:b/>
          <w:b/>
          <w:bCs/>
          <w:color w:val="FF0000"/>
          <w:sz w:val="16"/>
          <w:szCs w:val="16"/>
        </w:rPr>
      </w:pPr>
      <w:r>
        <w:rPr>
          <w:b/>
        </w:rPr>
        <w:t>Research Account #:</w:t>
      </w:r>
      <w:r>
        <w:rPr>
          <w:b/>
          <w:bCs/>
          <w:color w:val="FF0000"/>
          <w:sz w:val="16"/>
          <w:szCs w:val="16"/>
        </w:rPr>
        <w:t xml:space="preserve"> (please fill out the entire MOSAIC CHARTFIELD STRING)</w:t>
      </w:r>
    </w:p>
    <w:tbl>
      <w:tblPr>
        <w:tblW w:w="8857" w:type="dxa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1349"/>
        <w:gridCol w:w="1531"/>
        <w:gridCol w:w="2520"/>
        <w:gridCol w:w="2629"/>
      </w:tblGrid>
      <w:tr>
        <w:trPr>
          <w:trHeight w:val="29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Fund(2)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Account(6)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Department(5)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Project(8) or Program(5)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 Bus.Unit(5) (for Projects only)</w:t>
            </w:r>
          </w:p>
        </w:tc>
      </w:tr>
      <w:tr>
        <w:trPr>
          <w:trHeight w:val="188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Example:</w:t>
            </w:r>
            <w:r>
              <w:rPr>
                <w:sz w:val="10"/>
                <w:szCs w:val="10"/>
              </w:rPr>
              <w:t xml:space="preserve"> 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10999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200999999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RFHSC</w:t>
            </w:r>
          </w:p>
        </w:tc>
      </w:tr>
      <w:tr>
        <w:trPr>
          <w:trHeight w:val="38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3600" w:leader="none"/>
                <w:tab w:val="left" w:pos="4320" w:leader="none"/>
                <w:tab w:val="left" w:pos="5040" w:leader="none"/>
                <w:tab w:val="left" w:pos="6480" w:leader="none"/>
                <w:tab w:val="left" w:pos="7560" w:leader="none"/>
                <w:tab w:val="left" w:pos="7920" w:leader="none"/>
                <w:tab w:val="left" w:pos="9000" w:leader="none"/>
                <w:tab w:val="left" w:pos="9360" w:leader="none"/>
              </w:tabs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tabs>
          <w:tab w:val="left" w:pos="720" w:leader="none"/>
          <w:tab w:val="left" w:pos="3600" w:leader="none"/>
          <w:tab w:val="left" w:pos="4320" w:leader="none"/>
          <w:tab w:val="left" w:pos="5040" w:leader="none"/>
          <w:tab w:val="left" w:pos="6120" w:leader="none"/>
          <w:tab w:val="left" w:pos="6480" w:leader="none"/>
          <w:tab w:val="left" w:pos="7560" w:leader="none"/>
          <w:tab w:val="left" w:pos="7920" w:leader="none"/>
          <w:tab w:val="left" w:pos="9000" w:leader="none"/>
        </w:tabs>
        <w:rPr/>
      </w:pPr>
      <w:r>
        <w:rPr/>
        <w:tab/>
      </w:r>
    </w:p>
    <w:p>
      <w:pPr>
        <w:pStyle w:val="Normal"/>
        <w:rPr/>
      </w:pPr>
      <w:r>
        <w:rPr>
          <w:b/>
        </w:rPr>
        <w:t>Service Requested:</w:t>
      </w:r>
      <w:r>
        <w:rPr/>
        <w:tab/>
        <w:tab/>
        <w:t>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Number/Description of Samples: </w:t>
      </w:r>
      <w:r>
        <w:rPr/>
        <w:t xml:space="preserve">  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Comments:</w:t>
        <w:tab/>
      </w:r>
      <w:r>
        <w:rPr/>
        <w:t xml:space="preserve"> 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itannic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1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4fb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4f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54</Words>
  <Characters>1265</Characters>
  <CharactersWithSpaces>1307</CharactersWithSpaces>
  <Paragraphs>23</Paragraphs>
  <Company>McMaster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2017-11-23T19:09:00Z</dcterms:created>
  <dc:creator>mobixlab</dc:creator>
  <dc:description/>
  <dc:language>en-CA</dc:language>
  <cp:lastModifiedBy/>
  <cp:lastPrinted>2020-08-29T17:58:16Z</cp:lastPrinted>
  <dcterms:modified xsi:type="dcterms:W3CDTF">2020-08-29T17:58:34Z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McMaster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